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text" w:tblpY="-614"/>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5277"/>
      </w:tblGrid>
      <w:tr w:rsidR="0084045C" w:rsidRPr="008C5441" w14:paraId="3BAE2454" w14:textId="77777777" w:rsidTr="003858EF">
        <w:trPr>
          <w:trHeight w:val="2520"/>
        </w:trPr>
        <w:tc>
          <w:tcPr>
            <w:tcW w:w="9690" w:type="dxa"/>
            <w:gridSpan w:val="2"/>
            <w:shd w:val="clear" w:color="auto" w:fill="0086BF"/>
          </w:tcPr>
          <w:p w14:paraId="476866C1" w14:textId="62FE4693" w:rsidR="0084045C" w:rsidRPr="008C5441" w:rsidRDefault="0084045C" w:rsidP="00275318">
            <w:pPr>
              <w:jc w:val="right"/>
              <w:rPr>
                <w:rFonts w:ascii="Arial" w:eastAsia="Calibri" w:hAnsi="Arial" w:cs="Arial"/>
                <w:color w:val="FFFFFF"/>
                <w:sz w:val="20"/>
              </w:rPr>
            </w:pPr>
            <w:r>
              <w:rPr>
                <w:rFonts w:ascii="Arial" w:eastAsia="Calibri" w:hAnsi="Arial" w:cs="Arial"/>
                <w:color w:val="FFFFFF"/>
                <w:sz w:val="20"/>
              </w:rPr>
              <w:t>September</w:t>
            </w:r>
            <w:r w:rsidRPr="008C5441">
              <w:rPr>
                <w:rFonts w:ascii="Arial" w:eastAsia="Calibri" w:hAnsi="Arial" w:cs="Arial"/>
                <w:color w:val="FFFFFF"/>
                <w:sz w:val="20"/>
              </w:rPr>
              <w:t xml:space="preserve"> 2019</w:t>
            </w:r>
          </w:p>
          <w:p w14:paraId="0B3AE38A" w14:textId="540FF173" w:rsidR="0084045C" w:rsidRPr="008C5441" w:rsidRDefault="0084045C" w:rsidP="00275318">
            <w:pPr>
              <w:jc w:val="right"/>
              <w:rPr>
                <w:rFonts w:ascii="Arial" w:eastAsia="Calibri" w:hAnsi="Arial" w:cs="Arial"/>
                <w:color w:val="FFFFFF"/>
                <w:sz w:val="20"/>
              </w:rPr>
            </w:pPr>
            <w:r w:rsidRPr="008C5441">
              <w:rPr>
                <w:rFonts w:ascii="Arial" w:eastAsia="Calibri" w:hAnsi="Arial" w:cs="Arial"/>
                <w:color w:val="FFFFFF"/>
                <w:sz w:val="20"/>
              </w:rPr>
              <w:t xml:space="preserve">Volume 14, Issue </w:t>
            </w:r>
            <w:r>
              <w:rPr>
                <w:rFonts w:ascii="Arial" w:eastAsia="Calibri" w:hAnsi="Arial" w:cs="Arial"/>
                <w:color w:val="FFFFFF"/>
                <w:sz w:val="20"/>
              </w:rPr>
              <w:t>9</w:t>
            </w:r>
            <w:r w:rsidRPr="008C5441">
              <w:rPr>
                <w:rFonts w:ascii="Arial" w:eastAsia="Calibri" w:hAnsi="Arial" w:cs="Arial"/>
                <w:color w:val="FFFFFF"/>
                <w:sz w:val="20"/>
              </w:rPr>
              <w:t xml:space="preserve"> </w:t>
            </w:r>
          </w:p>
          <w:p w14:paraId="6D37EE69" w14:textId="77777777" w:rsidR="0084045C" w:rsidRPr="008C5441" w:rsidRDefault="0084045C" w:rsidP="00275318">
            <w:pPr>
              <w:rPr>
                <w:rFonts w:ascii="Arial" w:eastAsia="Calibri" w:hAnsi="Arial" w:cs="Arial"/>
              </w:rPr>
            </w:pPr>
            <w:r w:rsidRPr="008C5441">
              <w:rPr>
                <w:rFonts w:ascii="Arial" w:eastAsia="Calibri" w:hAnsi="Arial" w:cs="Arial"/>
              </w:rPr>
              <w:t xml:space="preserve">   </w:t>
            </w:r>
          </w:p>
          <w:p w14:paraId="0BD08AEB" w14:textId="77777777" w:rsidR="0084045C" w:rsidRPr="0084045C" w:rsidRDefault="0084045C" w:rsidP="0084045C">
            <w:pPr>
              <w:jc w:val="center"/>
              <w:rPr>
                <w:rFonts w:ascii="Arial" w:eastAsia="Calibri" w:hAnsi="Arial" w:cs="Arial"/>
                <w:b/>
                <w:color w:val="FFFFFF"/>
                <w:sz w:val="48"/>
                <w:szCs w:val="52"/>
              </w:rPr>
            </w:pPr>
          </w:p>
          <w:p w14:paraId="5407299D" w14:textId="6AAC5EC2" w:rsidR="0084045C" w:rsidRPr="003858EF" w:rsidRDefault="0084045C" w:rsidP="003858EF">
            <w:pPr>
              <w:jc w:val="center"/>
              <w:rPr>
                <w:rFonts w:ascii="Arial" w:eastAsia="Calibri" w:hAnsi="Arial" w:cs="Arial"/>
                <w:b/>
                <w:color w:val="FFFFFF"/>
                <w:sz w:val="48"/>
                <w:szCs w:val="52"/>
              </w:rPr>
            </w:pPr>
            <w:r w:rsidRPr="0084045C">
              <w:rPr>
                <w:rFonts w:ascii="Arial" w:eastAsia="Calibri" w:hAnsi="Arial" w:cs="Arial"/>
                <w:b/>
                <w:color w:val="FFFFFF"/>
                <w:sz w:val="48"/>
                <w:szCs w:val="52"/>
              </w:rPr>
              <w:t xml:space="preserve">Cybersecurity </w:t>
            </w:r>
            <w:r>
              <w:rPr>
                <w:rFonts w:ascii="Arial" w:eastAsia="Calibri" w:hAnsi="Arial" w:cs="Arial"/>
                <w:b/>
                <w:color w:val="FFFFFF"/>
                <w:sz w:val="48"/>
                <w:szCs w:val="52"/>
              </w:rPr>
              <w:t>Tips for</w:t>
            </w:r>
            <w:r w:rsidRPr="0084045C">
              <w:rPr>
                <w:rFonts w:ascii="Arial" w:eastAsia="Calibri" w:hAnsi="Arial" w:cs="Arial"/>
                <w:b/>
                <w:color w:val="FFFFFF"/>
                <w:sz w:val="48"/>
                <w:szCs w:val="52"/>
              </w:rPr>
              <w:t xml:space="preserve"> K-12 Kids</w:t>
            </w:r>
            <w:r>
              <w:rPr>
                <w:rFonts w:ascii="Arial" w:eastAsia="Calibri" w:hAnsi="Arial" w:cs="Arial"/>
                <w:b/>
                <w:color w:val="FFFFFF"/>
                <w:sz w:val="48"/>
                <w:szCs w:val="52"/>
              </w:rPr>
              <w:t>, Family, and Friends</w:t>
            </w:r>
          </w:p>
          <w:p w14:paraId="31D46186" w14:textId="77777777" w:rsidR="0084045C" w:rsidRPr="008C5441" w:rsidRDefault="0084045C" w:rsidP="00275318">
            <w:pPr>
              <w:jc w:val="center"/>
              <w:rPr>
                <w:rFonts w:ascii="Georgia" w:eastAsia="Calibri" w:hAnsi="Georgia" w:cs="Times New Roman"/>
              </w:rPr>
            </w:pPr>
          </w:p>
        </w:tc>
      </w:tr>
      <w:tr w:rsidR="0084045C" w:rsidRPr="008C5441" w14:paraId="389CD431" w14:textId="77777777" w:rsidTr="00407637">
        <w:trPr>
          <w:trHeight w:val="2100"/>
        </w:trPr>
        <w:tc>
          <w:tcPr>
            <w:tcW w:w="4413" w:type="dxa"/>
            <w:vAlign w:val="center"/>
          </w:tcPr>
          <w:p w14:paraId="22B46B68" w14:textId="77777777" w:rsidR="0084045C" w:rsidRPr="008C5441" w:rsidRDefault="0084045C" w:rsidP="00275318">
            <w:pPr>
              <w:jc w:val="center"/>
              <w:rPr>
                <w:rFonts w:ascii="Calibri Light" w:eastAsia="Calibri" w:hAnsi="Calibri Light" w:cs="Times New Roman"/>
                <w:i/>
                <w:color w:val="7F7F7F"/>
              </w:rPr>
            </w:pPr>
          </w:p>
          <w:p w14:paraId="7E8933CB" w14:textId="77777777" w:rsidR="0084045C" w:rsidRPr="008C5441" w:rsidRDefault="0084045C" w:rsidP="00275318">
            <w:pPr>
              <w:jc w:val="center"/>
              <w:rPr>
                <w:rFonts w:ascii="Calibri Light" w:eastAsia="Calibri" w:hAnsi="Calibri Light" w:cs="Times New Roman"/>
                <w:i/>
                <w:color w:val="7F7F7F"/>
              </w:rPr>
            </w:pPr>
            <w:r w:rsidRPr="008C5441">
              <w:rPr>
                <w:rFonts w:ascii="Calibri Light" w:eastAsia="Calibri" w:hAnsi="Calibri Light" w:cs="Times New Roman"/>
                <w:i/>
                <w:color w:val="7F7F7F"/>
              </w:rPr>
              <w:t>Insert your agency logo here</w:t>
            </w:r>
          </w:p>
          <w:p w14:paraId="7094E9BB" w14:textId="77777777" w:rsidR="0084045C" w:rsidRPr="008C5441" w:rsidRDefault="0084045C" w:rsidP="00275318">
            <w:pPr>
              <w:rPr>
                <w:rFonts w:ascii="Calibri Light" w:eastAsia="Calibri" w:hAnsi="Calibri Light" w:cs="Times New Roman"/>
                <w:i/>
                <w:color w:val="7F7F7F"/>
              </w:rPr>
            </w:pPr>
          </w:p>
        </w:tc>
        <w:tc>
          <w:tcPr>
            <w:tcW w:w="5276" w:type="dxa"/>
            <w:vAlign w:val="center"/>
            <w:hideMark/>
          </w:tcPr>
          <w:p w14:paraId="1BD795DC" w14:textId="77777777" w:rsidR="0084045C" w:rsidRPr="008C5441" w:rsidRDefault="0084045C" w:rsidP="00275318">
            <w:pPr>
              <w:rPr>
                <w:rFonts w:ascii="Calibri Light" w:eastAsia="Calibri" w:hAnsi="Calibri Light" w:cs="Times New Roman"/>
                <w:i/>
                <w:color w:val="7F7F7F"/>
              </w:rPr>
            </w:pPr>
            <w:r w:rsidRPr="008C5441">
              <w:rPr>
                <w:rFonts w:ascii="Calibri Light" w:eastAsia="Calibri" w:hAnsi="Calibri Light" w:cs="Times New Roman"/>
                <w:i/>
                <w:color w:val="7F7F7F"/>
              </w:rPr>
              <w:t>Insert your agency name and contact info here</w:t>
            </w:r>
          </w:p>
        </w:tc>
      </w:tr>
    </w:tbl>
    <w:p w14:paraId="0F68ADF4" w14:textId="77777777" w:rsidR="0084045C" w:rsidRDefault="0084045C" w:rsidP="00946770">
      <w:pPr>
        <w:spacing w:after="120" w:line="240" w:lineRule="auto"/>
        <w:jc w:val="center"/>
        <w:rPr>
          <w:rFonts w:ascii="Arial" w:hAnsi="Arial" w:cs="Arial"/>
          <w:b/>
          <w:sz w:val="28"/>
          <w:szCs w:val="28"/>
        </w:rPr>
      </w:pPr>
    </w:p>
    <w:p w14:paraId="3562D88B" w14:textId="2E4CA578" w:rsidR="00275160" w:rsidRDefault="00CD7F06" w:rsidP="009B2EC8">
      <w:pPr>
        <w:spacing w:after="0" w:line="240" w:lineRule="auto"/>
        <w:rPr>
          <w:rFonts w:ascii="Arial" w:hAnsi="Arial" w:cs="Arial"/>
        </w:rPr>
      </w:pPr>
      <w:r w:rsidRPr="00DD2580">
        <w:rPr>
          <w:rFonts w:ascii="Arial" w:hAnsi="Arial" w:cs="Arial"/>
        </w:rPr>
        <w:t xml:space="preserve">Every child </w:t>
      </w:r>
      <w:r>
        <w:rPr>
          <w:rFonts w:ascii="Arial" w:hAnsi="Arial" w:cs="Arial"/>
        </w:rPr>
        <w:t>should be</w:t>
      </w:r>
      <w:r w:rsidRPr="00DD2580">
        <w:rPr>
          <w:rFonts w:ascii="Arial" w:hAnsi="Arial" w:cs="Arial"/>
        </w:rPr>
        <w:t xml:space="preserve"> taught </w:t>
      </w:r>
      <w:r>
        <w:rPr>
          <w:rFonts w:ascii="Arial" w:hAnsi="Arial" w:cs="Arial"/>
        </w:rPr>
        <w:t xml:space="preserve">how to be safe </w:t>
      </w:r>
      <w:r w:rsidR="00A242CF">
        <w:rPr>
          <w:rFonts w:ascii="Arial" w:hAnsi="Arial" w:cs="Arial"/>
        </w:rPr>
        <w:t>online</w:t>
      </w:r>
      <w:r w:rsidR="00D23272">
        <w:rPr>
          <w:rFonts w:ascii="Arial" w:hAnsi="Arial" w:cs="Arial"/>
        </w:rPr>
        <w:t>.</w:t>
      </w:r>
      <w:r w:rsidR="0084045C">
        <w:rPr>
          <w:rFonts w:ascii="Arial" w:hAnsi="Arial" w:cs="Arial"/>
        </w:rPr>
        <w:t xml:space="preserve"> </w:t>
      </w:r>
      <w:r w:rsidR="00D23272">
        <w:rPr>
          <w:rFonts w:ascii="Arial" w:hAnsi="Arial" w:cs="Arial"/>
        </w:rPr>
        <w:t>I</w:t>
      </w:r>
      <w:r w:rsidR="0084045C">
        <w:rPr>
          <w:rFonts w:ascii="Arial" w:hAnsi="Arial" w:cs="Arial"/>
        </w:rPr>
        <w:t xml:space="preserve">n </w:t>
      </w:r>
      <w:r w:rsidR="00D23272">
        <w:rPr>
          <w:rFonts w:ascii="Arial" w:hAnsi="Arial" w:cs="Arial"/>
        </w:rPr>
        <w:t>the</w:t>
      </w:r>
      <w:r w:rsidR="0084045C">
        <w:rPr>
          <w:rFonts w:ascii="Arial" w:hAnsi="Arial" w:cs="Arial"/>
        </w:rPr>
        <w:t xml:space="preserve"> new digital world</w:t>
      </w:r>
      <w:r w:rsidR="00D23272">
        <w:rPr>
          <w:rFonts w:ascii="Arial" w:hAnsi="Arial" w:cs="Arial"/>
        </w:rPr>
        <w:t xml:space="preserve">, there are </w:t>
      </w:r>
      <w:r w:rsidR="007B46DA">
        <w:rPr>
          <w:rFonts w:ascii="Arial" w:hAnsi="Arial" w:cs="Arial"/>
        </w:rPr>
        <w:t>technological</w:t>
      </w:r>
      <w:r w:rsidR="00407637">
        <w:rPr>
          <w:rFonts w:ascii="Arial" w:hAnsi="Arial" w:cs="Arial"/>
        </w:rPr>
        <w:t xml:space="preserve"> wonders, which often introduce </w:t>
      </w:r>
      <w:r w:rsidR="007B46DA">
        <w:rPr>
          <w:rFonts w:ascii="Arial" w:hAnsi="Arial" w:cs="Arial"/>
        </w:rPr>
        <w:t xml:space="preserve">cyber threats of many kinds. </w:t>
      </w:r>
      <w:r w:rsidR="00FE06BF">
        <w:rPr>
          <w:rFonts w:ascii="Arial" w:hAnsi="Arial" w:cs="Arial"/>
        </w:rPr>
        <w:t xml:space="preserve">The online world can be a place of inappropriate conduct </w:t>
      </w:r>
      <w:r w:rsidR="00AF4357">
        <w:rPr>
          <w:rFonts w:ascii="Arial" w:hAnsi="Arial" w:cs="Arial"/>
        </w:rPr>
        <w:t xml:space="preserve">and </w:t>
      </w:r>
      <w:r w:rsidR="0084045C">
        <w:rPr>
          <w:rFonts w:ascii="Arial" w:hAnsi="Arial" w:cs="Arial"/>
        </w:rPr>
        <w:t xml:space="preserve">content, </w:t>
      </w:r>
      <w:r w:rsidR="00E50B70">
        <w:rPr>
          <w:rFonts w:ascii="Arial" w:hAnsi="Arial" w:cs="Arial"/>
        </w:rPr>
        <w:t>where</w:t>
      </w:r>
      <w:r w:rsidR="00FE06BF">
        <w:rPr>
          <w:rFonts w:ascii="Arial" w:hAnsi="Arial" w:cs="Arial"/>
        </w:rPr>
        <w:t xml:space="preserve"> kids</w:t>
      </w:r>
      <w:r w:rsidR="00407637">
        <w:rPr>
          <w:rFonts w:ascii="Arial" w:hAnsi="Arial" w:cs="Arial"/>
        </w:rPr>
        <w:t xml:space="preserve"> may</w:t>
      </w:r>
      <w:r w:rsidR="00FE06BF">
        <w:rPr>
          <w:rFonts w:ascii="Arial" w:hAnsi="Arial" w:cs="Arial"/>
        </w:rPr>
        <w:t xml:space="preserve"> feel </w:t>
      </w:r>
      <w:r w:rsidR="00F71FA7">
        <w:rPr>
          <w:rFonts w:ascii="Arial" w:hAnsi="Arial" w:cs="Arial"/>
        </w:rPr>
        <w:t>anonymous</w:t>
      </w:r>
      <w:r w:rsidR="00ED2E0E">
        <w:rPr>
          <w:rFonts w:ascii="Arial" w:hAnsi="Arial" w:cs="Arial"/>
        </w:rPr>
        <w:t xml:space="preserve">. </w:t>
      </w:r>
      <w:r w:rsidR="00201CF4">
        <w:rPr>
          <w:rFonts w:ascii="Arial" w:hAnsi="Arial" w:cs="Arial"/>
        </w:rPr>
        <w:t>There are b</w:t>
      </w:r>
      <w:r w:rsidR="00D575E9">
        <w:rPr>
          <w:rFonts w:ascii="Arial" w:hAnsi="Arial" w:cs="Arial"/>
        </w:rPr>
        <w:t>ullies, predators, hackers</w:t>
      </w:r>
      <w:r w:rsidR="00201CF4">
        <w:rPr>
          <w:rFonts w:ascii="Arial" w:hAnsi="Arial" w:cs="Arial"/>
        </w:rPr>
        <w:t>,</w:t>
      </w:r>
      <w:r w:rsidR="00D575E9">
        <w:rPr>
          <w:rFonts w:ascii="Arial" w:hAnsi="Arial" w:cs="Arial"/>
        </w:rPr>
        <w:t xml:space="preserve"> and scammers</w:t>
      </w:r>
      <w:r w:rsidR="00407637">
        <w:rPr>
          <w:rFonts w:ascii="Arial" w:hAnsi="Arial" w:cs="Arial"/>
        </w:rPr>
        <w:t xml:space="preserve"> </w:t>
      </w:r>
      <w:r w:rsidR="00201CF4">
        <w:rPr>
          <w:rFonts w:ascii="Arial" w:hAnsi="Arial" w:cs="Arial"/>
        </w:rPr>
        <w:t xml:space="preserve">that </w:t>
      </w:r>
      <w:r w:rsidR="00407637">
        <w:rPr>
          <w:rFonts w:ascii="Arial" w:hAnsi="Arial" w:cs="Arial"/>
        </w:rPr>
        <w:t>may</w:t>
      </w:r>
      <w:r w:rsidR="00D575E9">
        <w:rPr>
          <w:rFonts w:ascii="Arial" w:hAnsi="Arial" w:cs="Arial"/>
        </w:rPr>
        <w:t xml:space="preserve"> </w:t>
      </w:r>
      <w:r w:rsidR="00407637">
        <w:rPr>
          <w:rFonts w:ascii="Arial" w:hAnsi="Arial" w:cs="Arial"/>
        </w:rPr>
        <w:t>pose a threat to</w:t>
      </w:r>
      <w:r w:rsidR="002A7CAE">
        <w:rPr>
          <w:rFonts w:ascii="Arial" w:hAnsi="Arial" w:cs="Arial"/>
        </w:rPr>
        <w:t xml:space="preserve"> your children. </w:t>
      </w:r>
      <w:r w:rsidR="00407637">
        <w:rPr>
          <w:rFonts w:ascii="Arial" w:hAnsi="Arial" w:cs="Arial"/>
        </w:rPr>
        <w:t>These factors can make it</w:t>
      </w:r>
      <w:r w:rsidR="00407637">
        <w:rPr>
          <w:rFonts w:ascii="Arial" w:hAnsi="Arial" w:cs="Arial"/>
        </w:rPr>
        <w:t xml:space="preserve"> challenging for parents to guide their children today on interacting with others through technology. </w:t>
      </w:r>
      <w:r w:rsidR="00407637">
        <w:rPr>
          <w:rFonts w:ascii="Arial" w:hAnsi="Arial" w:cs="Arial"/>
        </w:rPr>
        <w:t>Providing</w:t>
      </w:r>
      <w:r w:rsidR="00D10FA5">
        <w:rPr>
          <w:rFonts w:ascii="Arial" w:hAnsi="Arial" w:cs="Arial"/>
        </w:rPr>
        <w:t xml:space="preserve"> this important</w:t>
      </w:r>
      <w:r w:rsidR="00407637">
        <w:rPr>
          <w:rFonts w:ascii="Arial" w:hAnsi="Arial" w:cs="Arial"/>
        </w:rPr>
        <w:t xml:space="preserve"> guidance on</w:t>
      </w:r>
      <w:r w:rsidR="00A242CF">
        <w:rPr>
          <w:rFonts w:ascii="Arial" w:hAnsi="Arial" w:cs="Arial"/>
        </w:rPr>
        <w:t xml:space="preserve"> </w:t>
      </w:r>
      <w:r w:rsidR="00DD2580" w:rsidRPr="00DD2580">
        <w:rPr>
          <w:rFonts w:ascii="Arial" w:hAnsi="Arial" w:cs="Arial"/>
        </w:rPr>
        <w:t xml:space="preserve">online safety and privacy begins with </w:t>
      </w:r>
      <w:r w:rsidR="00C1185F">
        <w:rPr>
          <w:rFonts w:ascii="Arial" w:hAnsi="Arial" w:cs="Arial"/>
        </w:rPr>
        <w:t>talking about it and encou</w:t>
      </w:r>
      <w:r w:rsidR="00407637">
        <w:rPr>
          <w:rFonts w:ascii="Arial" w:hAnsi="Arial" w:cs="Arial"/>
        </w:rPr>
        <w:t xml:space="preserve">raging </w:t>
      </w:r>
      <w:r w:rsidR="00F71FA7">
        <w:rPr>
          <w:rFonts w:ascii="Arial" w:hAnsi="Arial" w:cs="Arial"/>
        </w:rPr>
        <w:t>safe and smart decisions about online activity.</w:t>
      </w:r>
      <w:r w:rsidR="0084045C">
        <w:rPr>
          <w:rFonts w:ascii="Arial" w:hAnsi="Arial" w:cs="Arial"/>
        </w:rPr>
        <w:t xml:space="preserve"> </w:t>
      </w:r>
      <w:r w:rsidR="00407637">
        <w:rPr>
          <w:rFonts w:ascii="Arial" w:hAnsi="Arial" w:cs="Arial"/>
        </w:rPr>
        <w:t xml:space="preserve">Let’s explore some </w:t>
      </w:r>
      <w:r w:rsidR="00D10FA5">
        <w:rPr>
          <w:rFonts w:ascii="Arial" w:hAnsi="Arial" w:cs="Arial"/>
        </w:rPr>
        <w:t xml:space="preserve">concepts and </w:t>
      </w:r>
      <w:r w:rsidR="00407637">
        <w:rPr>
          <w:rFonts w:ascii="Arial" w:hAnsi="Arial" w:cs="Arial"/>
        </w:rPr>
        <w:t xml:space="preserve">tips that </w:t>
      </w:r>
      <w:r w:rsidR="0084045C">
        <w:rPr>
          <w:rFonts w:ascii="Arial" w:hAnsi="Arial" w:cs="Arial"/>
        </w:rPr>
        <w:t xml:space="preserve">apply to keeping everyone safe online, </w:t>
      </w:r>
      <w:r w:rsidR="00201CF4">
        <w:rPr>
          <w:rFonts w:ascii="Arial" w:hAnsi="Arial" w:cs="Arial"/>
        </w:rPr>
        <w:t>regardless of age</w:t>
      </w:r>
      <w:r w:rsidR="0084045C">
        <w:rPr>
          <w:rFonts w:ascii="Arial" w:hAnsi="Arial" w:cs="Arial"/>
        </w:rPr>
        <w:t>!</w:t>
      </w:r>
    </w:p>
    <w:p w14:paraId="60571739" w14:textId="77777777" w:rsidR="009B2EC8" w:rsidRDefault="009B2EC8" w:rsidP="009B2EC8">
      <w:pPr>
        <w:spacing w:after="0" w:line="240" w:lineRule="auto"/>
        <w:rPr>
          <w:rFonts w:ascii="Arial" w:hAnsi="Arial" w:cs="Arial"/>
        </w:rPr>
      </w:pPr>
    </w:p>
    <w:p w14:paraId="02B91D5B" w14:textId="3F4DC8B2" w:rsidR="00275160" w:rsidRPr="007F5FA8" w:rsidRDefault="00275160">
      <w:pPr>
        <w:rPr>
          <w:rFonts w:ascii="Arial" w:hAnsi="Arial" w:cs="Arial"/>
          <w:b/>
          <w:bCs/>
        </w:rPr>
      </w:pPr>
      <w:r w:rsidRPr="007F5FA8">
        <w:rPr>
          <w:rFonts w:ascii="Arial" w:hAnsi="Arial" w:cs="Arial"/>
          <w:b/>
          <w:bCs/>
        </w:rPr>
        <w:t>What are the risks?</w:t>
      </w:r>
    </w:p>
    <w:p w14:paraId="3335903B" w14:textId="72228F22" w:rsidR="003D1D48" w:rsidRDefault="00D92073">
      <w:pPr>
        <w:rPr>
          <w:rFonts w:ascii="Arial" w:hAnsi="Arial" w:cs="Arial"/>
        </w:rPr>
      </w:pPr>
      <w:r>
        <w:rPr>
          <w:rFonts w:ascii="Arial" w:hAnsi="Arial" w:cs="Arial"/>
        </w:rPr>
        <w:t xml:space="preserve">The online </w:t>
      </w:r>
      <w:r w:rsidR="001E00D5">
        <w:rPr>
          <w:rFonts w:ascii="Arial" w:hAnsi="Arial" w:cs="Arial"/>
        </w:rPr>
        <w:t xml:space="preserve">world has many </w:t>
      </w:r>
      <w:r>
        <w:rPr>
          <w:rFonts w:ascii="Arial" w:hAnsi="Arial" w:cs="Arial"/>
        </w:rPr>
        <w:t>cyber risks</w:t>
      </w:r>
      <w:r w:rsidR="0084045C">
        <w:rPr>
          <w:rFonts w:ascii="Arial" w:hAnsi="Arial" w:cs="Arial"/>
        </w:rPr>
        <w:t xml:space="preserve"> and concerning activities</w:t>
      </w:r>
      <w:r>
        <w:rPr>
          <w:rFonts w:ascii="Arial" w:hAnsi="Arial" w:cs="Arial"/>
        </w:rPr>
        <w:t xml:space="preserve"> for kids and parents to recognize</w:t>
      </w:r>
      <w:r w:rsidR="001E00D5">
        <w:rPr>
          <w:rFonts w:ascii="Arial" w:hAnsi="Arial" w:cs="Arial"/>
        </w:rPr>
        <w:t>.</w:t>
      </w:r>
      <w:r>
        <w:rPr>
          <w:rFonts w:ascii="Arial" w:hAnsi="Arial" w:cs="Arial"/>
        </w:rPr>
        <w:t xml:space="preserve"> </w:t>
      </w:r>
      <w:r w:rsidR="003D1D48">
        <w:rPr>
          <w:rFonts w:ascii="Arial" w:hAnsi="Arial" w:cs="Arial"/>
        </w:rPr>
        <w:t>The followin</w:t>
      </w:r>
      <w:r w:rsidR="0084045C">
        <w:rPr>
          <w:rFonts w:ascii="Arial" w:hAnsi="Arial" w:cs="Arial"/>
        </w:rPr>
        <w:t>g are some of the cyber risks:</w:t>
      </w:r>
    </w:p>
    <w:p w14:paraId="7E77BCAD" w14:textId="6B3942E7" w:rsidR="003D1D48" w:rsidRPr="00B81FD6" w:rsidRDefault="003D1D48" w:rsidP="00B81FD6">
      <w:pPr>
        <w:pStyle w:val="ListParagraph"/>
        <w:numPr>
          <w:ilvl w:val="0"/>
          <w:numId w:val="5"/>
        </w:numPr>
        <w:spacing w:line="240" w:lineRule="auto"/>
        <w:contextualSpacing w:val="0"/>
        <w:rPr>
          <w:rFonts w:ascii="Arial" w:hAnsi="Arial" w:cs="Arial"/>
        </w:rPr>
      </w:pPr>
      <w:r w:rsidRPr="003078E6">
        <w:rPr>
          <w:rFonts w:ascii="Arial" w:hAnsi="Arial" w:cs="Arial"/>
          <w:b/>
          <w:bCs/>
        </w:rPr>
        <w:t>Cyberbullying</w:t>
      </w:r>
      <w:r w:rsidR="007C0072" w:rsidRPr="00B81FD6">
        <w:rPr>
          <w:rFonts w:ascii="Arial" w:hAnsi="Arial" w:cs="Arial"/>
        </w:rPr>
        <w:t xml:space="preserve"> </w:t>
      </w:r>
      <w:r w:rsidR="00E13E00" w:rsidRPr="00B81FD6">
        <w:rPr>
          <w:rFonts w:ascii="Arial" w:hAnsi="Arial" w:cs="Arial"/>
        </w:rPr>
        <w:t>is bullying that happens online. It can happen in an email, a text message,</w:t>
      </w:r>
      <w:r w:rsidR="0084045C">
        <w:rPr>
          <w:rFonts w:ascii="Arial" w:hAnsi="Arial" w:cs="Arial"/>
        </w:rPr>
        <w:t xml:space="preserve"> an app,</w:t>
      </w:r>
      <w:r w:rsidR="00E13E00" w:rsidRPr="00B81FD6">
        <w:rPr>
          <w:rFonts w:ascii="Arial" w:hAnsi="Arial" w:cs="Arial"/>
        </w:rPr>
        <w:t xml:space="preserve"> an online game</w:t>
      </w:r>
      <w:r w:rsidR="0040748C" w:rsidRPr="00B81FD6">
        <w:rPr>
          <w:rFonts w:ascii="Arial" w:hAnsi="Arial" w:cs="Arial"/>
        </w:rPr>
        <w:t xml:space="preserve">, or on a social networking site. </w:t>
      </w:r>
    </w:p>
    <w:p w14:paraId="0BED61ED" w14:textId="77777777" w:rsidR="00553BAA" w:rsidRPr="00B81FD6" w:rsidRDefault="00553BAA" w:rsidP="00553BAA">
      <w:pPr>
        <w:pStyle w:val="ListParagraph"/>
        <w:numPr>
          <w:ilvl w:val="0"/>
          <w:numId w:val="5"/>
        </w:numPr>
        <w:spacing w:line="240" w:lineRule="auto"/>
        <w:contextualSpacing w:val="0"/>
        <w:rPr>
          <w:rFonts w:ascii="Arial" w:hAnsi="Arial" w:cs="Arial"/>
        </w:rPr>
      </w:pPr>
      <w:r w:rsidRPr="003078E6">
        <w:rPr>
          <w:rFonts w:ascii="Arial" w:hAnsi="Arial" w:cs="Arial"/>
          <w:b/>
          <w:bCs/>
        </w:rPr>
        <w:t>Phishing/Identity Theft</w:t>
      </w:r>
      <w:r w:rsidRPr="00B81FD6">
        <w:rPr>
          <w:rFonts w:ascii="Arial" w:hAnsi="Arial" w:cs="Arial"/>
        </w:rPr>
        <w:t xml:space="preserve"> is when a scam artist sends text, email, or pop-up messages in a browser to get people to share their personal information. They can then use that information to commit identity theft. </w:t>
      </w:r>
    </w:p>
    <w:p w14:paraId="3559FC89" w14:textId="0ADE22E2" w:rsidR="00D20899" w:rsidRPr="00B81FD6" w:rsidRDefault="00D20899" w:rsidP="00B81FD6">
      <w:pPr>
        <w:pStyle w:val="ListParagraph"/>
        <w:numPr>
          <w:ilvl w:val="0"/>
          <w:numId w:val="5"/>
        </w:numPr>
        <w:spacing w:line="240" w:lineRule="auto"/>
        <w:contextualSpacing w:val="0"/>
        <w:rPr>
          <w:rFonts w:ascii="Arial" w:hAnsi="Arial" w:cs="Arial"/>
        </w:rPr>
      </w:pPr>
      <w:r w:rsidRPr="003078E6">
        <w:rPr>
          <w:rFonts w:ascii="Arial" w:hAnsi="Arial" w:cs="Arial"/>
          <w:b/>
          <w:bCs/>
        </w:rPr>
        <w:t>Sexting</w:t>
      </w:r>
      <w:r w:rsidR="006C690E" w:rsidRPr="00B81FD6">
        <w:rPr>
          <w:rFonts w:ascii="Arial" w:hAnsi="Arial" w:cs="Arial"/>
        </w:rPr>
        <w:t xml:space="preserve"> is the sending or forwarding of sexually explicit photos, videos, or messages</w:t>
      </w:r>
      <w:r w:rsidR="00662678" w:rsidRPr="00B81FD6">
        <w:rPr>
          <w:rFonts w:ascii="Arial" w:hAnsi="Arial" w:cs="Arial"/>
        </w:rPr>
        <w:t xml:space="preserve"> from a mobile phone.</w:t>
      </w:r>
      <w:r w:rsidR="00D22F57" w:rsidRPr="00B81FD6">
        <w:rPr>
          <w:rFonts w:ascii="Arial" w:hAnsi="Arial" w:cs="Arial"/>
        </w:rPr>
        <w:t xml:space="preserve"> In addition to risking their reputations, friendships, and safety, </w:t>
      </w:r>
      <w:r w:rsidR="00C81277" w:rsidRPr="00B81FD6">
        <w:rPr>
          <w:rFonts w:ascii="Arial" w:hAnsi="Arial" w:cs="Arial"/>
        </w:rPr>
        <w:t>this could be illegal activity.</w:t>
      </w:r>
    </w:p>
    <w:p w14:paraId="09BDBFDA" w14:textId="427261D5" w:rsidR="00D20899" w:rsidRPr="00B81FD6" w:rsidRDefault="00D20899" w:rsidP="00B81FD6">
      <w:pPr>
        <w:pStyle w:val="ListParagraph"/>
        <w:numPr>
          <w:ilvl w:val="0"/>
          <w:numId w:val="5"/>
        </w:numPr>
        <w:spacing w:line="240" w:lineRule="auto"/>
        <w:contextualSpacing w:val="0"/>
        <w:rPr>
          <w:rFonts w:ascii="Arial" w:hAnsi="Arial" w:cs="Arial"/>
        </w:rPr>
      </w:pPr>
      <w:r w:rsidRPr="003078E6">
        <w:rPr>
          <w:rFonts w:ascii="Arial" w:hAnsi="Arial" w:cs="Arial"/>
          <w:b/>
          <w:bCs/>
        </w:rPr>
        <w:t>Social Networking</w:t>
      </w:r>
      <w:r w:rsidR="001C1C61" w:rsidRPr="00B81FD6">
        <w:rPr>
          <w:rFonts w:ascii="Arial" w:hAnsi="Arial" w:cs="Arial"/>
        </w:rPr>
        <w:t xml:space="preserve"> can help kids connect with family and friends, but it</w:t>
      </w:r>
      <w:r w:rsidR="00842881" w:rsidRPr="00B81FD6">
        <w:rPr>
          <w:rFonts w:ascii="Arial" w:hAnsi="Arial" w:cs="Arial"/>
        </w:rPr>
        <w:t xml:space="preserve"> can invite </w:t>
      </w:r>
      <w:r w:rsidR="00A95960" w:rsidRPr="00B81FD6">
        <w:rPr>
          <w:rFonts w:ascii="Arial" w:hAnsi="Arial" w:cs="Arial"/>
        </w:rPr>
        <w:t xml:space="preserve">danger if not used appropriately. Sharing too much information, posting pictures, videos, or words can </w:t>
      </w:r>
      <w:r w:rsidR="005453C3" w:rsidRPr="00B81FD6">
        <w:rPr>
          <w:rFonts w:ascii="Arial" w:hAnsi="Arial" w:cs="Arial"/>
        </w:rPr>
        <w:t>damage reputation</w:t>
      </w:r>
      <w:r w:rsidR="00AE3083">
        <w:rPr>
          <w:rFonts w:ascii="Arial" w:hAnsi="Arial" w:cs="Arial"/>
        </w:rPr>
        <w:t xml:space="preserve">, </w:t>
      </w:r>
      <w:r w:rsidR="005453C3" w:rsidRPr="00B81FD6">
        <w:rPr>
          <w:rFonts w:ascii="Arial" w:hAnsi="Arial" w:cs="Arial"/>
        </w:rPr>
        <w:t>hurt someone else</w:t>
      </w:r>
      <w:r w:rsidR="003858EF">
        <w:rPr>
          <w:rFonts w:ascii="Arial" w:hAnsi="Arial" w:cs="Arial"/>
        </w:rPr>
        <w:t>,</w:t>
      </w:r>
      <w:r w:rsidR="00AE3083">
        <w:rPr>
          <w:rFonts w:ascii="Arial" w:hAnsi="Arial" w:cs="Arial"/>
        </w:rPr>
        <w:t xml:space="preserve"> or invite </w:t>
      </w:r>
      <w:r w:rsidR="000F4ECA">
        <w:rPr>
          <w:rFonts w:ascii="Arial" w:hAnsi="Arial" w:cs="Arial"/>
        </w:rPr>
        <w:t xml:space="preserve">a predator to </w:t>
      </w:r>
      <w:r w:rsidR="005A6F7A">
        <w:rPr>
          <w:rFonts w:ascii="Arial" w:hAnsi="Arial" w:cs="Arial"/>
        </w:rPr>
        <w:t xml:space="preserve">contact </w:t>
      </w:r>
      <w:r w:rsidR="003858EF">
        <w:rPr>
          <w:rFonts w:ascii="Arial" w:hAnsi="Arial" w:cs="Arial"/>
        </w:rPr>
        <w:t>the user.</w:t>
      </w:r>
      <w:r w:rsidR="00AC6D6A" w:rsidRPr="00B81FD6">
        <w:rPr>
          <w:rFonts w:ascii="Arial" w:hAnsi="Arial" w:cs="Arial"/>
        </w:rPr>
        <w:t xml:space="preserve"> </w:t>
      </w:r>
      <w:r w:rsidR="003858EF">
        <w:rPr>
          <w:rFonts w:ascii="Arial" w:hAnsi="Arial" w:cs="Arial"/>
        </w:rPr>
        <w:t xml:space="preserve">Once something is online, it </w:t>
      </w:r>
      <w:r w:rsidR="00407637">
        <w:rPr>
          <w:rFonts w:ascii="Arial" w:hAnsi="Arial" w:cs="Arial"/>
        </w:rPr>
        <w:t>may not easily</w:t>
      </w:r>
      <w:r w:rsidR="003858EF">
        <w:rPr>
          <w:rFonts w:ascii="Arial" w:hAnsi="Arial" w:cs="Arial"/>
        </w:rPr>
        <w:t xml:space="preserve"> be removed</w:t>
      </w:r>
      <w:r w:rsidR="00AC6D6A" w:rsidRPr="00B81FD6">
        <w:rPr>
          <w:rFonts w:ascii="Arial" w:hAnsi="Arial" w:cs="Arial"/>
        </w:rPr>
        <w:t>.</w:t>
      </w:r>
      <w:r w:rsidR="0084045C">
        <w:rPr>
          <w:rFonts w:ascii="Arial" w:hAnsi="Arial" w:cs="Arial"/>
        </w:rPr>
        <w:t xml:space="preserve"> </w:t>
      </w:r>
      <w:r w:rsidR="003858EF">
        <w:rPr>
          <w:rFonts w:ascii="Arial" w:hAnsi="Arial" w:cs="Arial"/>
        </w:rPr>
        <w:t>Oversharing</w:t>
      </w:r>
      <w:r w:rsidR="0084045C">
        <w:rPr>
          <w:rFonts w:ascii="Arial" w:hAnsi="Arial" w:cs="Arial"/>
        </w:rPr>
        <w:t xml:space="preserve"> </w:t>
      </w:r>
      <w:r w:rsidR="003858EF">
        <w:rPr>
          <w:rFonts w:ascii="Arial" w:hAnsi="Arial" w:cs="Arial"/>
        </w:rPr>
        <w:t>may be</w:t>
      </w:r>
      <w:r w:rsidR="0084045C">
        <w:rPr>
          <w:rFonts w:ascii="Arial" w:hAnsi="Arial" w:cs="Arial"/>
        </w:rPr>
        <w:t xml:space="preserve"> leveraged by online criminal</w:t>
      </w:r>
      <w:r w:rsidR="003858EF">
        <w:rPr>
          <w:rFonts w:ascii="Arial" w:hAnsi="Arial" w:cs="Arial"/>
        </w:rPr>
        <w:t xml:space="preserve">s to </w:t>
      </w:r>
      <w:r w:rsidR="00407637">
        <w:rPr>
          <w:rFonts w:ascii="Arial" w:hAnsi="Arial" w:cs="Arial"/>
        </w:rPr>
        <w:t>facilitate</w:t>
      </w:r>
      <w:r w:rsidR="003858EF">
        <w:rPr>
          <w:rFonts w:ascii="Arial" w:hAnsi="Arial" w:cs="Arial"/>
        </w:rPr>
        <w:t xml:space="preserve"> identity theft.</w:t>
      </w:r>
    </w:p>
    <w:p w14:paraId="534CDEA3" w14:textId="20494B05" w:rsidR="00275160" w:rsidRDefault="00275160">
      <w:pPr>
        <w:rPr>
          <w:rFonts w:ascii="Arial" w:hAnsi="Arial" w:cs="Arial"/>
        </w:rPr>
      </w:pPr>
    </w:p>
    <w:p w14:paraId="36CFB5BD" w14:textId="391FFEB2" w:rsidR="003858EF" w:rsidRDefault="003858EF">
      <w:pPr>
        <w:rPr>
          <w:rFonts w:ascii="Arial" w:hAnsi="Arial" w:cs="Arial"/>
        </w:rPr>
      </w:pPr>
    </w:p>
    <w:p w14:paraId="1B7AD619" w14:textId="77777777" w:rsidR="00407637" w:rsidRDefault="00407637">
      <w:pPr>
        <w:rPr>
          <w:rFonts w:ascii="Arial" w:hAnsi="Arial" w:cs="Arial"/>
        </w:rPr>
      </w:pPr>
    </w:p>
    <w:p w14:paraId="4D40D745" w14:textId="30E8DA3F" w:rsidR="00275160" w:rsidRPr="007F5FA8" w:rsidRDefault="00275160" w:rsidP="00E17C05">
      <w:pPr>
        <w:spacing w:after="120"/>
        <w:rPr>
          <w:rFonts w:ascii="Arial" w:hAnsi="Arial" w:cs="Arial"/>
          <w:b/>
          <w:bCs/>
        </w:rPr>
      </w:pPr>
      <w:r w:rsidRPr="007F5FA8">
        <w:rPr>
          <w:rFonts w:ascii="Arial" w:hAnsi="Arial" w:cs="Arial"/>
          <w:b/>
          <w:bCs/>
        </w:rPr>
        <w:t xml:space="preserve">What can </w:t>
      </w:r>
      <w:r w:rsidR="00407637">
        <w:rPr>
          <w:rFonts w:ascii="Arial" w:hAnsi="Arial" w:cs="Arial"/>
          <w:b/>
          <w:bCs/>
        </w:rPr>
        <w:t>you</w:t>
      </w:r>
      <w:r w:rsidR="003D1D48" w:rsidRPr="007F5FA8">
        <w:rPr>
          <w:rFonts w:ascii="Arial" w:hAnsi="Arial" w:cs="Arial"/>
          <w:b/>
          <w:bCs/>
        </w:rPr>
        <w:t xml:space="preserve"> do?</w:t>
      </w:r>
    </w:p>
    <w:p w14:paraId="5B85094D" w14:textId="2317A133" w:rsidR="006A2037" w:rsidRPr="00B81FD6" w:rsidRDefault="006A2037" w:rsidP="00E17C05">
      <w:pPr>
        <w:pStyle w:val="ListParagraph"/>
        <w:numPr>
          <w:ilvl w:val="0"/>
          <w:numId w:val="4"/>
        </w:numPr>
        <w:spacing w:after="120" w:line="240" w:lineRule="auto"/>
        <w:contextualSpacing w:val="0"/>
        <w:rPr>
          <w:rFonts w:ascii="Arial" w:hAnsi="Arial" w:cs="Arial"/>
        </w:rPr>
      </w:pPr>
      <w:r w:rsidRPr="00B81FD6">
        <w:rPr>
          <w:rFonts w:ascii="Arial" w:hAnsi="Arial" w:cs="Arial"/>
        </w:rPr>
        <w:t>Start at an early age</w:t>
      </w:r>
      <w:r w:rsidR="004801EE" w:rsidRPr="00B81FD6">
        <w:rPr>
          <w:rFonts w:ascii="Arial" w:hAnsi="Arial" w:cs="Arial"/>
        </w:rPr>
        <w:t>!</w:t>
      </w:r>
      <w:r w:rsidRPr="00B81FD6">
        <w:rPr>
          <w:rFonts w:ascii="Arial" w:hAnsi="Arial" w:cs="Arial"/>
        </w:rPr>
        <w:t xml:space="preserve"> </w:t>
      </w:r>
      <w:r w:rsidR="00082C2B" w:rsidRPr="00B81FD6">
        <w:rPr>
          <w:rFonts w:ascii="Arial" w:hAnsi="Arial" w:cs="Arial"/>
        </w:rPr>
        <w:t xml:space="preserve">As soon as children </w:t>
      </w:r>
      <w:r w:rsidR="00577977" w:rsidRPr="00B81FD6">
        <w:rPr>
          <w:rFonts w:ascii="Arial" w:hAnsi="Arial" w:cs="Arial"/>
        </w:rPr>
        <w:t>can</w:t>
      </w:r>
      <w:r w:rsidR="00082C2B" w:rsidRPr="00B81FD6">
        <w:rPr>
          <w:rFonts w:ascii="Arial" w:hAnsi="Arial" w:cs="Arial"/>
        </w:rPr>
        <w:t xml:space="preserve"> use a computing device, it is time to </w:t>
      </w:r>
      <w:r w:rsidR="00C440DE" w:rsidRPr="00B81FD6">
        <w:rPr>
          <w:rFonts w:ascii="Arial" w:hAnsi="Arial" w:cs="Arial"/>
        </w:rPr>
        <w:t>talk to them about using i</w:t>
      </w:r>
      <w:r w:rsidR="00577977" w:rsidRPr="00B81FD6">
        <w:rPr>
          <w:rFonts w:ascii="Arial" w:hAnsi="Arial" w:cs="Arial"/>
        </w:rPr>
        <w:t>t</w:t>
      </w:r>
      <w:r w:rsidR="00C440DE" w:rsidRPr="00B81FD6">
        <w:rPr>
          <w:rFonts w:ascii="Arial" w:hAnsi="Arial" w:cs="Arial"/>
        </w:rPr>
        <w:t xml:space="preserve"> safely.</w:t>
      </w:r>
      <w:r w:rsidR="00F75CD6" w:rsidRPr="00B81FD6">
        <w:rPr>
          <w:rFonts w:ascii="Arial" w:hAnsi="Arial" w:cs="Arial"/>
        </w:rPr>
        <w:t xml:space="preserve"> Parents </w:t>
      </w:r>
      <w:r w:rsidR="00407637">
        <w:rPr>
          <w:rFonts w:ascii="Arial" w:hAnsi="Arial" w:cs="Arial"/>
        </w:rPr>
        <w:t xml:space="preserve">and family </w:t>
      </w:r>
      <w:r w:rsidR="00F75CD6" w:rsidRPr="00B81FD6">
        <w:rPr>
          <w:rFonts w:ascii="Arial" w:hAnsi="Arial" w:cs="Arial"/>
        </w:rPr>
        <w:t>have the best opportunity to teach children</w:t>
      </w:r>
      <w:r w:rsidR="00E17C05">
        <w:rPr>
          <w:rFonts w:ascii="Arial" w:hAnsi="Arial" w:cs="Arial"/>
        </w:rPr>
        <w:t>!</w:t>
      </w:r>
    </w:p>
    <w:p w14:paraId="73E36DC7" w14:textId="43C02158" w:rsidR="00957AAC" w:rsidRPr="00B81FD6" w:rsidRDefault="00A72B8F" w:rsidP="00E17C05">
      <w:pPr>
        <w:pStyle w:val="ListParagraph"/>
        <w:numPr>
          <w:ilvl w:val="0"/>
          <w:numId w:val="4"/>
        </w:numPr>
        <w:spacing w:after="120" w:line="240" w:lineRule="auto"/>
        <w:contextualSpacing w:val="0"/>
        <w:rPr>
          <w:rFonts w:ascii="Arial" w:hAnsi="Arial" w:cs="Arial"/>
        </w:rPr>
      </w:pPr>
      <w:r w:rsidRPr="00B81FD6">
        <w:rPr>
          <w:rFonts w:ascii="Arial" w:hAnsi="Arial" w:cs="Arial"/>
        </w:rPr>
        <w:t>Know what your kids are doing.</w:t>
      </w:r>
      <w:r w:rsidR="009672D4" w:rsidRPr="00B81FD6">
        <w:rPr>
          <w:rFonts w:ascii="Arial" w:hAnsi="Arial" w:cs="Arial"/>
        </w:rPr>
        <w:t xml:space="preserve"> C</w:t>
      </w:r>
      <w:r w:rsidRPr="00B81FD6">
        <w:rPr>
          <w:rFonts w:ascii="Arial" w:hAnsi="Arial" w:cs="Arial"/>
        </w:rPr>
        <w:t xml:space="preserve">onsider </w:t>
      </w:r>
      <w:r w:rsidR="006A2037" w:rsidRPr="00B81FD6">
        <w:rPr>
          <w:rFonts w:ascii="Arial" w:hAnsi="Arial" w:cs="Arial"/>
        </w:rPr>
        <w:t xml:space="preserve">having </w:t>
      </w:r>
      <w:r w:rsidRPr="00B81FD6">
        <w:rPr>
          <w:rFonts w:ascii="Arial" w:hAnsi="Arial" w:cs="Arial"/>
        </w:rPr>
        <w:t xml:space="preserve">a common area in </w:t>
      </w:r>
      <w:r w:rsidR="00291678" w:rsidRPr="00B81FD6">
        <w:rPr>
          <w:rFonts w:ascii="Arial" w:hAnsi="Arial" w:cs="Arial"/>
        </w:rPr>
        <w:t>the</w:t>
      </w:r>
      <w:r w:rsidR="00BB47C4" w:rsidRPr="00B81FD6">
        <w:rPr>
          <w:rFonts w:ascii="Arial" w:hAnsi="Arial" w:cs="Arial"/>
        </w:rPr>
        <w:t xml:space="preserve"> house for the family to </w:t>
      </w:r>
      <w:r w:rsidR="00291678" w:rsidRPr="00B81FD6">
        <w:rPr>
          <w:rFonts w:ascii="Arial" w:hAnsi="Arial" w:cs="Arial"/>
        </w:rPr>
        <w:t>do</w:t>
      </w:r>
      <w:r w:rsidR="00BB47C4" w:rsidRPr="00B81FD6">
        <w:rPr>
          <w:rFonts w:ascii="Arial" w:hAnsi="Arial" w:cs="Arial"/>
        </w:rPr>
        <w:t xml:space="preserve"> onl</w:t>
      </w:r>
      <w:r w:rsidR="00037825" w:rsidRPr="00B81FD6">
        <w:rPr>
          <w:rFonts w:ascii="Arial" w:hAnsi="Arial" w:cs="Arial"/>
        </w:rPr>
        <w:t>ine activity</w:t>
      </w:r>
      <w:r w:rsidR="00901469" w:rsidRPr="00B81FD6">
        <w:rPr>
          <w:rFonts w:ascii="Arial" w:hAnsi="Arial" w:cs="Arial"/>
        </w:rPr>
        <w:t>, where children can feel independent, but not alone.</w:t>
      </w:r>
    </w:p>
    <w:p w14:paraId="6701B996" w14:textId="7372C526" w:rsidR="00FC2D09" w:rsidRPr="00B81FD6" w:rsidRDefault="009B4693" w:rsidP="00E17C05">
      <w:pPr>
        <w:pStyle w:val="ListParagraph"/>
        <w:numPr>
          <w:ilvl w:val="0"/>
          <w:numId w:val="4"/>
        </w:numPr>
        <w:spacing w:after="120" w:line="240" w:lineRule="auto"/>
        <w:contextualSpacing w:val="0"/>
        <w:rPr>
          <w:rFonts w:ascii="Arial" w:hAnsi="Arial" w:cs="Arial"/>
        </w:rPr>
      </w:pPr>
      <w:r w:rsidRPr="00B81FD6">
        <w:rPr>
          <w:rFonts w:ascii="Arial" w:hAnsi="Arial" w:cs="Arial"/>
        </w:rPr>
        <w:t>Keep a</w:t>
      </w:r>
      <w:r w:rsidR="00957AAC" w:rsidRPr="00B81FD6">
        <w:rPr>
          <w:rFonts w:ascii="Arial" w:hAnsi="Arial" w:cs="Arial"/>
        </w:rPr>
        <w:t>n open and honest environment</w:t>
      </w:r>
      <w:r w:rsidR="00572A95" w:rsidRPr="00B81FD6">
        <w:rPr>
          <w:rFonts w:ascii="Arial" w:hAnsi="Arial" w:cs="Arial"/>
        </w:rPr>
        <w:t>.</w:t>
      </w:r>
      <w:r w:rsidR="00957AAC" w:rsidRPr="00B81FD6">
        <w:rPr>
          <w:rFonts w:ascii="Arial" w:hAnsi="Arial" w:cs="Arial"/>
        </w:rPr>
        <w:t xml:space="preserve"> </w:t>
      </w:r>
      <w:r w:rsidR="00572A95" w:rsidRPr="00B81FD6">
        <w:rPr>
          <w:rFonts w:ascii="Arial" w:hAnsi="Arial" w:cs="Arial"/>
        </w:rPr>
        <w:t xml:space="preserve">Let your </w:t>
      </w:r>
      <w:r w:rsidR="00957AAC" w:rsidRPr="00B81FD6">
        <w:rPr>
          <w:rFonts w:ascii="Arial" w:hAnsi="Arial" w:cs="Arial"/>
        </w:rPr>
        <w:t xml:space="preserve">children </w:t>
      </w:r>
      <w:r w:rsidR="00572A95" w:rsidRPr="00B81FD6">
        <w:rPr>
          <w:rFonts w:ascii="Arial" w:hAnsi="Arial" w:cs="Arial"/>
        </w:rPr>
        <w:t>know</w:t>
      </w:r>
      <w:r w:rsidR="00957AAC" w:rsidRPr="00B81FD6">
        <w:rPr>
          <w:rFonts w:ascii="Arial" w:hAnsi="Arial" w:cs="Arial"/>
        </w:rPr>
        <w:t xml:space="preserve"> they</w:t>
      </w:r>
      <w:r w:rsidR="00572A95" w:rsidRPr="00B81FD6">
        <w:rPr>
          <w:rFonts w:ascii="Arial" w:hAnsi="Arial" w:cs="Arial"/>
        </w:rPr>
        <w:t xml:space="preserve"> can come to you with any </w:t>
      </w:r>
      <w:r w:rsidR="001B0BAC" w:rsidRPr="00B81FD6">
        <w:rPr>
          <w:rFonts w:ascii="Arial" w:hAnsi="Arial" w:cs="Arial"/>
        </w:rPr>
        <w:t>concerns or questions about their online experience.</w:t>
      </w:r>
    </w:p>
    <w:p w14:paraId="4510C106" w14:textId="1506549C" w:rsidR="00A64AC6" w:rsidRPr="00407637" w:rsidRDefault="00A64AC6" w:rsidP="00407637">
      <w:pPr>
        <w:pStyle w:val="ListParagraph"/>
        <w:numPr>
          <w:ilvl w:val="0"/>
          <w:numId w:val="4"/>
        </w:numPr>
        <w:spacing w:after="120" w:line="240" w:lineRule="auto"/>
        <w:contextualSpacing w:val="0"/>
        <w:rPr>
          <w:rFonts w:ascii="Arial" w:hAnsi="Arial" w:cs="Arial"/>
        </w:rPr>
      </w:pPr>
      <w:r w:rsidRPr="00B81FD6">
        <w:rPr>
          <w:rFonts w:ascii="Arial" w:hAnsi="Arial" w:cs="Arial"/>
        </w:rPr>
        <w:t xml:space="preserve">Protect your children’s </w:t>
      </w:r>
      <w:r w:rsidR="004E14CC" w:rsidRPr="00B81FD6">
        <w:rPr>
          <w:rFonts w:ascii="Arial" w:hAnsi="Arial" w:cs="Arial"/>
        </w:rPr>
        <w:t>information</w:t>
      </w:r>
      <w:r w:rsidRPr="00B81FD6">
        <w:rPr>
          <w:rFonts w:ascii="Arial" w:hAnsi="Arial" w:cs="Arial"/>
        </w:rPr>
        <w:t xml:space="preserve">. </w:t>
      </w:r>
      <w:r w:rsidR="00A956AF" w:rsidRPr="00B81FD6">
        <w:rPr>
          <w:rFonts w:ascii="Arial" w:hAnsi="Arial" w:cs="Arial"/>
        </w:rPr>
        <w:t>D</w:t>
      </w:r>
      <w:r w:rsidRPr="00B81FD6">
        <w:rPr>
          <w:rFonts w:ascii="Arial" w:hAnsi="Arial" w:cs="Arial"/>
        </w:rPr>
        <w:t xml:space="preserve">on’t </w:t>
      </w:r>
      <w:r w:rsidR="00407637">
        <w:rPr>
          <w:rFonts w:ascii="Arial" w:hAnsi="Arial" w:cs="Arial"/>
        </w:rPr>
        <w:t>over-share</w:t>
      </w:r>
      <w:r w:rsidR="004E14CC" w:rsidRPr="00B81FD6">
        <w:rPr>
          <w:rFonts w:ascii="Arial" w:hAnsi="Arial" w:cs="Arial"/>
        </w:rPr>
        <w:t xml:space="preserve"> information about your </w:t>
      </w:r>
      <w:r w:rsidR="00B123A5" w:rsidRPr="00B81FD6">
        <w:rPr>
          <w:rFonts w:ascii="Arial" w:hAnsi="Arial" w:cs="Arial"/>
        </w:rPr>
        <w:t>children</w:t>
      </w:r>
      <w:r w:rsidR="00407637">
        <w:rPr>
          <w:rFonts w:ascii="Arial" w:hAnsi="Arial" w:cs="Arial"/>
        </w:rPr>
        <w:t>,</w:t>
      </w:r>
      <w:r w:rsidR="00B123A5" w:rsidRPr="00B81FD6">
        <w:rPr>
          <w:rFonts w:ascii="Arial" w:hAnsi="Arial" w:cs="Arial"/>
        </w:rPr>
        <w:t xml:space="preserve"> and</w:t>
      </w:r>
      <w:r w:rsidR="00CE53BD" w:rsidRPr="00B81FD6">
        <w:rPr>
          <w:rFonts w:ascii="Arial" w:hAnsi="Arial" w:cs="Arial"/>
        </w:rPr>
        <w:t xml:space="preserve"> teach them </w:t>
      </w:r>
      <w:r w:rsidR="00B123A5">
        <w:rPr>
          <w:rFonts w:ascii="Arial" w:hAnsi="Arial" w:cs="Arial"/>
        </w:rPr>
        <w:t>th</w:t>
      </w:r>
      <w:r w:rsidR="00407637">
        <w:rPr>
          <w:rFonts w:ascii="Arial" w:hAnsi="Arial" w:cs="Arial"/>
        </w:rPr>
        <w:t>is</w:t>
      </w:r>
      <w:r w:rsidR="00B123A5">
        <w:rPr>
          <w:rFonts w:ascii="Arial" w:hAnsi="Arial" w:cs="Arial"/>
        </w:rPr>
        <w:t xml:space="preserve"> principle</w:t>
      </w:r>
      <w:r w:rsidR="004E14CC" w:rsidRPr="00B81FD6">
        <w:rPr>
          <w:rFonts w:ascii="Arial" w:hAnsi="Arial" w:cs="Arial"/>
        </w:rPr>
        <w:t>.</w:t>
      </w:r>
      <w:r w:rsidR="00407637">
        <w:rPr>
          <w:rFonts w:ascii="Arial" w:hAnsi="Arial" w:cs="Arial"/>
        </w:rPr>
        <w:t xml:space="preserve"> Set </w:t>
      </w:r>
      <w:r w:rsidR="00407637" w:rsidRPr="00407637">
        <w:rPr>
          <w:rFonts w:ascii="Arial" w:hAnsi="Arial" w:cs="Arial"/>
        </w:rPr>
        <w:t>social media accounts</w:t>
      </w:r>
      <w:r w:rsidR="00407637">
        <w:rPr>
          <w:rFonts w:ascii="Arial" w:hAnsi="Arial" w:cs="Arial"/>
        </w:rPr>
        <w:t xml:space="preserve"> so only </w:t>
      </w:r>
      <w:r w:rsidR="00407637" w:rsidRPr="00407637">
        <w:rPr>
          <w:rFonts w:ascii="Arial" w:hAnsi="Arial" w:cs="Arial"/>
        </w:rPr>
        <w:t>approved friends</w:t>
      </w:r>
      <w:r w:rsidR="00407637">
        <w:rPr>
          <w:rFonts w:ascii="Arial" w:hAnsi="Arial" w:cs="Arial"/>
        </w:rPr>
        <w:t xml:space="preserve"> can see their content.</w:t>
      </w:r>
    </w:p>
    <w:p w14:paraId="4F8C72D0" w14:textId="0DFAB875" w:rsidR="005C3BEE" w:rsidRPr="00B81FD6" w:rsidRDefault="005C3BEE" w:rsidP="00E17C05">
      <w:pPr>
        <w:pStyle w:val="ListParagraph"/>
        <w:numPr>
          <w:ilvl w:val="0"/>
          <w:numId w:val="4"/>
        </w:numPr>
        <w:spacing w:after="120" w:line="240" w:lineRule="auto"/>
        <w:contextualSpacing w:val="0"/>
        <w:rPr>
          <w:rFonts w:ascii="Arial" w:hAnsi="Arial" w:cs="Arial"/>
        </w:rPr>
      </w:pPr>
      <w:r w:rsidRPr="00B81FD6">
        <w:rPr>
          <w:rFonts w:ascii="Arial" w:hAnsi="Arial" w:cs="Arial"/>
        </w:rPr>
        <w:t xml:space="preserve">Respond appropriately to cyberbullying. Tell children to ignore or block bullies, unless </w:t>
      </w:r>
      <w:r w:rsidR="003858EF">
        <w:rPr>
          <w:rFonts w:ascii="Arial" w:hAnsi="Arial" w:cs="Arial"/>
        </w:rPr>
        <w:t>it becomes threatening. Report</w:t>
      </w:r>
      <w:r w:rsidRPr="00B81FD6">
        <w:rPr>
          <w:rFonts w:ascii="Arial" w:hAnsi="Arial" w:cs="Arial"/>
        </w:rPr>
        <w:t xml:space="preserve"> abuse to the website where it is taking place, or if you fear for your child’s safety, report it to the authorities.</w:t>
      </w:r>
    </w:p>
    <w:p w14:paraId="7E05B9F0" w14:textId="01B0F2AA" w:rsidR="005C3BEE" w:rsidRDefault="00FA4B17" w:rsidP="00E17C05">
      <w:pPr>
        <w:pStyle w:val="ListParagraph"/>
        <w:numPr>
          <w:ilvl w:val="0"/>
          <w:numId w:val="4"/>
        </w:numPr>
        <w:spacing w:after="120" w:line="240" w:lineRule="auto"/>
        <w:contextualSpacing w:val="0"/>
        <w:rPr>
          <w:rFonts w:ascii="Arial" w:hAnsi="Arial" w:cs="Arial"/>
        </w:rPr>
      </w:pPr>
      <w:r>
        <w:rPr>
          <w:rFonts w:ascii="Arial" w:hAnsi="Arial" w:cs="Arial"/>
        </w:rPr>
        <w:t xml:space="preserve">Configure the security </w:t>
      </w:r>
      <w:r w:rsidR="00912BE0">
        <w:rPr>
          <w:rFonts w:ascii="Arial" w:hAnsi="Arial" w:cs="Arial"/>
        </w:rPr>
        <w:t xml:space="preserve">and privacy </w:t>
      </w:r>
      <w:r>
        <w:rPr>
          <w:rFonts w:ascii="Arial" w:hAnsi="Arial" w:cs="Arial"/>
        </w:rPr>
        <w:t>features on devices.</w:t>
      </w:r>
      <w:r w:rsidR="003877DB">
        <w:rPr>
          <w:rFonts w:ascii="Arial" w:hAnsi="Arial" w:cs="Arial"/>
        </w:rPr>
        <w:t xml:space="preserve"> </w:t>
      </w:r>
      <w:r w:rsidR="00E17C05">
        <w:rPr>
          <w:rFonts w:ascii="Arial" w:hAnsi="Arial" w:cs="Arial"/>
        </w:rPr>
        <w:t>C</w:t>
      </w:r>
      <w:r w:rsidR="003877DB">
        <w:rPr>
          <w:rFonts w:ascii="Arial" w:hAnsi="Arial" w:cs="Arial"/>
        </w:rPr>
        <w:t>hange def</w:t>
      </w:r>
      <w:r w:rsidR="00E17C05">
        <w:rPr>
          <w:rFonts w:ascii="Arial" w:hAnsi="Arial" w:cs="Arial"/>
        </w:rPr>
        <w:t xml:space="preserve">ault settings on your devices and enable </w:t>
      </w:r>
      <w:r w:rsidR="00D379CD">
        <w:rPr>
          <w:rFonts w:ascii="Arial" w:hAnsi="Arial" w:cs="Arial"/>
        </w:rPr>
        <w:t>security</w:t>
      </w:r>
      <w:r w:rsidR="00C916A3">
        <w:rPr>
          <w:rFonts w:ascii="Arial" w:hAnsi="Arial" w:cs="Arial"/>
        </w:rPr>
        <w:t xml:space="preserve"> features</w:t>
      </w:r>
      <w:r w:rsidR="00E17C05">
        <w:rPr>
          <w:rFonts w:ascii="Arial" w:hAnsi="Arial" w:cs="Arial"/>
        </w:rPr>
        <w:t xml:space="preserve"> like</w:t>
      </w:r>
      <w:r w:rsidR="00D379CD">
        <w:rPr>
          <w:rFonts w:ascii="Arial" w:hAnsi="Arial" w:cs="Arial"/>
        </w:rPr>
        <w:t xml:space="preserve"> strong passwords, </w:t>
      </w:r>
      <w:r w:rsidR="00E17C05">
        <w:rPr>
          <w:rFonts w:ascii="Arial" w:hAnsi="Arial" w:cs="Arial"/>
        </w:rPr>
        <w:t>auto-updates</w:t>
      </w:r>
      <w:r w:rsidR="00D379CD">
        <w:rPr>
          <w:rFonts w:ascii="Arial" w:hAnsi="Arial" w:cs="Arial"/>
        </w:rPr>
        <w:t>, etc.</w:t>
      </w:r>
    </w:p>
    <w:p w14:paraId="15E69024" w14:textId="3CCBF653" w:rsidR="005C3BEE" w:rsidRPr="00B81FD6" w:rsidRDefault="005C3BEE" w:rsidP="00E17C05">
      <w:pPr>
        <w:pStyle w:val="ListParagraph"/>
        <w:numPr>
          <w:ilvl w:val="0"/>
          <w:numId w:val="4"/>
        </w:numPr>
        <w:spacing w:after="120" w:line="240" w:lineRule="auto"/>
        <w:contextualSpacing w:val="0"/>
        <w:rPr>
          <w:rFonts w:ascii="Arial" w:hAnsi="Arial" w:cs="Arial"/>
        </w:rPr>
      </w:pPr>
      <w:r w:rsidRPr="00B81FD6">
        <w:rPr>
          <w:rFonts w:ascii="Arial" w:hAnsi="Arial" w:cs="Arial"/>
        </w:rPr>
        <w:t>Keep all your computers and mobile computing devices up to date with the latest security patches</w:t>
      </w:r>
      <w:r w:rsidRPr="00EE005E">
        <w:rPr>
          <w:rFonts w:ascii="Arial" w:hAnsi="Arial" w:cs="Arial"/>
        </w:rPr>
        <w:t xml:space="preserve"> </w:t>
      </w:r>
      <w:r>
        <w:rPr>
          <w:rFonts w:ascii="Arial" w:hAnsi="Arial" w:cs="Arial"/>
        </w:rPr>
        <w:t xml:space="preserve">and </w:t>
      </w:r>
      <w:r w:rsidRPr="00B81FD6">
        <w:rPr>
          <w:rFonts w:ascii="Arial" w:hAnsi="Arial" w:cs="Arial"/>
        </w:rPr>
        <w:t xml:space="preserve">anti-malware software. </w:t>
      </w:r>
    </w:p>
    <w:p w14:paraId="5AF95687" w14:textId="0922C3FB" w:rsidR="00E91AA1" w:rsidRPr="00B81FD6" w:rsidRDefault="00407637" w:rsidP="00E17C05">
      <w:pPr>
        <w:pStyle w:val="ListParagraph"/>
        <w:numPr>
          <w:ilvl w:val="0"/>
          <w:numId w:val="4"/>
        </w:numPr>
        <w:spacing w:after="120" w:line="240" w:lineRule="auto"/>
        <w:contextualSpacing w:val="0"/>
        <w:rPr>
          <w:rFonts w:ascii="Arial" w:hAnsi="Arial" w:cs="Arial"/>
        </w:rPr>
      </w:pPr>
      <w:r>
        <w:rPr>
          <w:rFonts w:ascii="Arial" w:hAnsi="Arial" w:cs="Arial"/>
        </w:rPr>
        <w:t xml:space="preserve">Consider installing or enabling </w:t>
      </w:r>
      <w:r w:rsidR="00CE0A8C" w:rsidRPr="00B81FD6">
        <w:rPr>
          <w:rFonts w:ascii="Arial" w:hAnsi="Arial" w:cs="Arial"/>
        </w:rPr>
        <w:t xml:space="preserve">parental controls on devices. </w:t>
      </w:r>
    </w:p>
    <w:p w14:paraId="0530CDD5" w14:textId="77B5A152" w:rsidR="003D1D48" w:rsidRPr="003858EF" w:rsidRDefault="00AF4357" w:rsidP="00E17C05">
      <w:pPr>
        <w:pStyle w:val="ListParagraph"/>
        <w:numPr>
          <w:ilvl w:val="0"/>
          <w:numId w:val="4"/>
        </w:numPr>
        <w:spacing w:after="120" w:line="240" w:lineRule="auto"/>
        <w:contextualSpacing w:val="0"/>
        <w:rPr>
          <w:rFonts w:ascii="Arial" w:hAnsi="Arial" w:cs="Arial"/>
        </w:rPr>
      </w:pPr>
      <w:r>
        <w:rPr>
          <w:rFonts w:ascii="Arial" w:hAnsi="Arial" w:cs="Arial"/>
        </w:rPr>
        <w:t>Teach kids to b</w:t>
      </w:r>
      <w:r w:rsidR="00E00EAF" w:rsidRPr="00B81FD6">
        <w:rPr>
          <w:rFonts w:ascii="Arial" w:hAnsi="Arial" w:cs="Arial"/>
        </w:rPr>
        <w:t>e cautious of</w:t>
      </w:r>
      <w:r w:rsidR="009C7C77" w:rsidRPr="00B81FD6">
        <w:rPr>
          <w:rFonts w:ascii="Arial" w:hAnsi="Arial" w:cs="Arial"/>
        </w:rPr>
        <w:t xml:space="preserve"> </w:t>
      </w:r>
      <w:r>
        <w:rPr>
          <w:rFonts w:ascii="Arial" w:hAnsi="Arial" w:cs="Arial"/>
        </w:rPr>
        <w:t>suspicious</w:t>
      </w:r>
      <w:r w:rsidR="009C7C77" w:rsidRPr="00B81FD6">
        <w:rPr>
          <w:rFonts w:ascii="Arial" w:hAnsi="Arial" w:cs="Arial"/>
        </w:rPr>
        <w:t xml:space="preserve"> messages. </w:t>
      </w:r>
      <w:r w:rsidR="00B53953" w:rsidRPr="00B81FD6">
        <w:rPr>
          <w:rFonts w:ascii="Arial" w:hAnsi="Arial" w:cs="Arial"/>
        </w:rPr>
        <w:t>Forward phishing email</w:t>
      </w:r>
      <w:r w:rsidR="004B3B4E" w:rsidRPr="00B81FD6">
        <w:rPr>
          <w:rFonts w:ascii="Arial" w:hAnsi="Arial" w:cs="Arial"/>
        </w:rPr>
        <w:t xml:space="preserve">s to </w:t>
      </w:r>
      <w:hyperlink r:id="rId8" w:history="1">
        <w:r w:rsidR="004B3B4E" w:rsidRPr="00B81FD6">
          <w:rPr>
            <w:rStyle w:val="Hyperlink"/>
            <w:rFonts w:ascii="Arial" w:hAnsi="Arial" w:cs="Arial"/>
          </w:rPr>
          <w:t>spam@uce.gov</w:t>
        </w:r>
      </w:hyperlink>
      <w:r w:rsidR="004B3B4E" w:rsidRPr="00B81FD6">
        <w:rPr>
          <w:rFonts w:ascii="Arial" w:hAnsi="Arial" w:cs="Arial"/>
        </w:rPr>
        <w:t xml:space="preserve"> and </w:t>
      </w:r>
      <w:hyperlink r:id="rId9" w:history="1">
        <w:r w:rsidR="00B81FD6" w:rsidRPr="00B81FD6">
          <w:rPr>
            <w:rStyle w:val="Hyperlink"/>
            <w:rFonts w:ascii="Arial" w:hAnsi="Arial" w:cs="Arial"/>
          </w:rPr>
          <w:t>reportphishing@antiphishing.org</w:t>
        </w:r>
      </w:hyperlink>
      <w:r w:rsidR="004B3B4E" w:rsidRPr="00B81FD6">
        <w:rPr>
          <w:rFonts w:ascii="Arial" w:hAnsi="Arial" w:cs="Arial"/>
        </w:rPr>
        <w:t>.</w:t>
      </w:r>
    </w:p>
    <w:p w14:paraId="0F887C0F" w14:textId="78C388C1" w:rsidR="00D615FB" w:rsidRDefault="00D615FB" w:rsidP="0061098F">
      <w:pPr>
        <w:spacing w:after="0" w:line="240" w:lineRule="auto"/>
        <w:rPr>
          <w:rFonts w:ascii="Arial" w:hAnsi="Arial" w:cs="Arial"/>
          <w:b/>
          <w:bCs/>
        </w:rPr>
      </w:pPr>
    </w:p>
    <w:p w14:paraId="0062506C" w14:textId="56B3FFE5" w:rsidR="002A26B7" w:rsidRDefault="002A26B7" w:rsidP="0061098F">
      <w:pPr>
        <w:spacing w:after="0" w:line="240" w:lineRule="auto"/>
        <w:rPr>
          <w:rFonts w:ascii="Arial" w:hAnsi="Arial" w:cs="Arial"/>
          <w:b/>
          <w:bCs/>
        </w:rPr>
      </w:pPr>
    </w:p>
    <w:p w14:paraId="526CEB07" w14:textId="378156EB" w:rsidR="002A26B7" w:rsidRDefault="002A26B7" w:rsidP="0061098F">
      <w:pPr>
        <w:spacing w:after="0" w:line="240" w:lineRule="auto"/>
        <w:rPr>
          <w:rFonts w:ascii="Arial" w:hAnsi="Arial" w:cs="Arial"/>
          <w:b/>
          <w:bCs/>
        </w:rPr>
      </w:pPr>
    </w:p>
    <w:p w14:paraId="77F03402" w14:textId="55082B3C" w:rsidR="002A26B7" w:rsidRDefault="002A26B7" w:rsidP="0061098F">
      <w:pPr>
        <w:spacing w:after="0" w:line="240" w:lineRule="auto"/>
        <w:rPr>
          <w:rFonts w:ascii="Arial" w:hAnsi="Arial" w:cs="Arial"/>
          <w:b/>
          <w:bCs/>
        </w:rPr>
      </w:pPr>
    </w:p>
    <w:p w14:paraId="356F760A" w14:textId="77777777" w:rsidR="002A26B7" w:rsidRPr="00E523C3" w:rsidRDefault="002A26B7" w:rsidP="0061098F">
      <w:pPr>
        <w:spacing w:after="0" w:line="240" w:lineRule="auto"/>
        <w:rPr>
          <w:rFonts w:ascii="Arial" w:hAnsi="Arial" w:cs="Arial"/>
        </w:rPr>
      </w:pPr>
      <w:bookmarkStart w:id="0" w:name="_GoBack"/>
      <w:bookmarkEnd w:id="0"/>
    </w:p>
    <w:p w14:paraId="38784150" w14:textId="5C954F80" w:rsidR="00D023B4" w:rsidRDefault="00D2749C" w:rsidP="0061098F">
      <w:pPr>
        <w:spacing w:after="0" w:line="240" w:lineRule="auto"/>
        <w:rPr>
          <w:rFonts w:ascii="Arial" w:hAnsi="Arial" w:cs="Arial"/>
          <w:b/>
        </w:rPr>
      </w:pPr>
      <w:r w:rsidRPr="00E523C3">
        <w:rPr>
          <w:rFonts w:ascii="Arial" w:hAnsi="Arial" w:cs="Arial"/>
          <w:b/>
        </w:rPr>
        <w:t xml:space="preserve">Additional </w:t>
      </w:r>
      <w:r w:rsidR="00D023B4" w:rsidRPr="00E523C3">
        <w:rPr>
          <w:rFonts w:ascii="Arial" w:hAnsi="Arial" w:cs="Arial"/>
          <w:b/>
        </w:rPr>
        <w:t>Resources:</w:t>
      </w:r>
    </w:p>
    <w:p w14:paraId="0CB454BB" w14:textId="247F53D7" w:rsidR="00E17C05" w:rsidRPr="00E17C05" w:rsidRDefault="002A26B7" w:rsidP="00E17C05">
      <w:pPr>
        <w:spacing w:after="120" w:line="240" w:lineRule="auto"/>
        <w:rPr>
          <w:rFonts w:ascii="Arial" w:hAnsi="Arial" w:cs="Arial"/>
        </w:rPr>
      </w:pPr>
      <w:hyperlink r:id="rId10" w:history="1">
        <w:r w:rsidR="00E17C05" w:rsidRPr="00E523C3">
          <w:rPr>
            <w:rStyle w:val="Hyperlink"/>
            <w:rFonts w:ascii="Arial" w:hAnsi="Arial" w:cs="Arial"/>
          </w:rPr>
          <w:t>https://staysafeonline.org/stay-safe-online/managing-your-privacy/tips-parents-raising-privacy-savvy-kids/</w:t>
        </w:r>
      </w:hyperlink>
    </w:p>
    <w:p w14:paraId="03A901AC" w14:textId="64FDAE62" w:rsidR="00D2749C" w:rsidRPr="00E523C3" w:rsidRDefault="002A26B7" w:rsidP="00E17C05">
      <w:pPr>
        <w:spacing w:after="120" w:line="240" w:lineRule="auto"/>
        <w:rPr>
          <w:rFonts w:ascii="Arial" w:hAnsi="Arial" w:cs="Arial"/>
        </w:rPr>
      </w:pPr>
      <w:hyperlink r:id="rId11" w:history="1">
        <w:r w:rsidR="009B1975" w:rsidRPr="00E523C3">
          <w:rPr>
            <w:rStyle w:val="Hyperlink"/>
            <w:rFonts w:ascii="Arial" w:hAnsi="Arial" w:cs="Arial"/>
          </w:rPr>
          <w:t>https://www.consumer.ftc.gov/features/feature-0038-onguardonline</w:t>
        </w:r>
      </w:hyperlink>
    </w:p>
    <w:tbl>
      <w:tblPr>
        <w:tblStyle w:val="TableGrid1"/>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5286"/>
      </w:tblGrid>
      <w:tr w:rsidR="0084045C" w:rsidRPr="004349AF" w14:paraId="71EF51F2" w14:textId="77777777" w:rsidTr="00275318">
        <w:trPr>
          <w:trHeight w:hRule="exact" w:val="738"/>
        </w:trPr>
        <w:tc>
          <w:tcPr>
            <w:tcW w:w="4884" w:type="dxa"/>
            <w:hideMark/>
          </w:tcPr>
          <w:p w14:paraId="363533E8" w14:textId="77777777" w:rsidR="0084045C" w:rsidRPr="004349AF" w:rsidRDefault="0084045C" w:rsidP="00275318">
            <w:pPr>
              <w:rPr>
                <w:rFonts w:ascii="Times New Roman" w:hAnsi="Times New Roman" w:cs="Times New Roman"/>
                <w:b/>
                <w:sz w:val="18"/>
                <w:szCs w:val="20"/>
              </w:rPr>
            </w:pPr>
            <w:r w:rsidRPr="004349AF">
              <w:rPr>
                <w:rFonts w:ascii="Times New Roman" w:hAnsi="Times New Roman" w:cs="Times New Roman"/>
                <w:b/>
                <w:sz w:val="18"/>
                <w:szCs w:val="20"/>
              </w:rPr>
              <w:t xml:space="preserve">                         </w:t>
            </w:r>
            <w:r w:rsidRPr="004349AF">
              <w:rPr>
                <w:rFonts w:ascii="Calibri" w:hAnsi="Calibri" w:cs="Times New Roman"/>
                <w:noProof/>
              </w:rPr>
              <w:drawing>
                <wp:inline distT="0" distB="0" distL="0" distR="0" wp14:anchorId="014C7A98" wp14:editId="6E07C679">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tc>
        <w:tc>
          <w:tcPr>
            <w:tcW w:w="5286" w:type="dxa"/>
          </w:tcPr>
          <w:p w14:paraId="32150919" w14:textId="77777777" w:rsidR="0084045C" w:rsidRPr="004349AF" w:rsidRDefault="0084045C" w:rsidP="00275318">
            <w:pPr>
              <w:jc w:val="center"/>
              <w:rPr>
                <w:rFonts w:ascii="Times New Roman" w:hAnsi="Times New Roman" w:cs="Times New Roman"/>
                <w:b/>
                <w:sz w:val="18"/>
                <w:szCs w:val="20"/>
              </w:rPr>
            </w:pPr>
            <w:r w:rsidRPr="004349AF">
              <w:rPr>
                <w:rFonts w:ascii="Times New Roman" w:hAnsi="Times New Roman" w:cs="Times New Roman"/>
                <w:noProof/>
                <w:sz w:val="18"/>
                <w:szCs w:val="20"/>
              </w:rPr>
              <w:drawing>
                <wp:inline distT="0" distB="0" distL="0" distR="0" wp14:anchorId="3B560512" wp14:editId="6E0D6551">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p w14:paraId="6C0AD84D" w14:textId="77777777" w:rsidR="0084045C" w:rsidRPr="004349AF" w:rsidRDefault="0084045C" w:rsidP="00275318">
            <w:pPr>
              <w:jc w:val="center"/>
              <w:rPr>
                <w:rFonts w:ascii="Times New Roman" w:hAnsi="Times New Roman" w:cs="Times New Roman"/>
                <w:b/>
                <w:sz w:val="18"/>
                <w:szCs w:val="20"/>
              </w:rPr>
            </w:pPr>
          </w:p>
          <w:p w14:paraId="7718E21A" w14:textId="77777777" w:rsidR="0084045C" w:rsidRPr="004349AF" w:rsidRDefault="0084045C" w:rsidP="00275318">
            <w:pPr>
              <w:jc w:val="center"/>
              <w:rPr>
                <w:rFonts w:ascii="Times New Roman" w:hAnsi="Times New Roman" w:cs="Times New Roman"/>
                <w:b/>
                <w:sz w:val="18"/>
                <w:szCs w:val="20"/>
              </w:rPr>
            </w:pPr>
          </w:p>
          <w:p w14:paraId="10A70173" w14:textId="77777777" w:rsidR="0084045C" w:rsidRPr="004349AF" w:rsidRDefault="0084045C" w:rsidP="00275318">
            <w:pPr>
              <w:jc w:val="center"/>
              <w:rPr>
                <w:rFonts w:ascii="Times New Roman" w:hAnsi="Times New Roman" w:cs="Times New Roman"/>
                <w:b/>
                <w:sz w:val="18"/>
                <w:szCs w:val="20"/>
              </w:rPr>
            </w:pPr>
          </w:p>
        </w:tc>
      </w:tr>
      <w:tr w:rsidR="0084045C" w:rsidRPr="004349AF" w14:paraId="63AD1005" w14:textId="77777777" w:rsidTr="00275318">
        <w:trPr>
          <w:trHeight w:val="1710"/>
        </w:trPr>
        <w:tc>
          <w:tcPr>
            <w:tcW w:w="10170" w:type="dxa"/>
            <w:gridSpan w:val="2"/>
          </w:tcPr>
          <w:p w14:paraId="0527A176" w14:textId="77777777" w:rsidR="0084045C" w:rsidRPr="004349AF" w:rsidRDefault="0084045C" w:rsidP="00275318">
            <w:pPr>
              <w:jc w:val="both"/>
              <w:rPr>
                <w:rFonts w:ascii="Arial" w:hAnsi="Arial" w:cs="Arial"/>
                <w:i/>
                <w:sz w:val="16"/>
                <w:szCs w:val="20"/>
              </w:rPr>
            </w:pPr>
            <w:r w:rsidRPr="004349AF">
              <w:rPr>
                <w:rFonts w:ascii="Arial" w:hAnsi="Arial" w:cs="Arial"/>
                <w:i/>
                <w:sz w:val="16"/>
                <w:szCs w:val="20"/>
              </w:rPr>
              <w:t>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5C69D8BF" w14:textId="77777777" w:rsidR="0084045C" w:rsidRPr="004349AF" w:rsidRDefault="0084045C" w:rsidP="00275318">
            <w:pPr>
              <w:jc w:val="both"/>
              <w:rPr>
                <w:rFonts w:ascii="Arial" w:hAnsi="Arial" w:cs="Arial"/>
                <w:b/>
                <w:sz w:val="18"/>
                <w:szCs w:val="20"/>
              </w:rPr>
            </w:pPr>
            <w:r w:rsidRPr="004349AF">
              <w:rPr>
                <w:rFonts w:ascii="Arial" w:hAnsi="Arial" w:cs="Arial"/>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6059D38D" w14:textId="77777777" w:rsidR="009B1975" w:rsidRPr="0061098F" w:rsidRDefault="009B1975" w:rsidP="005536D5">
      <w:pPr>
        <w:spacing w:after="240" w:line="240" w:lineRule="auto"/>
        <w:rPr>
          <w:rFonts w:ascii="Arial" w:hAnsi="Arial" w:cs="Arial"/>
        </w:rPr>
      </w:pPr>
    </w:p>
    <w:sectPr w:rsidR="009B1975" w:rsidRPr="0061098F" w:rsidSect="00E17C0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7E714" w14:textId="77777777" w:rsidR="00453510" w:rsidRDefault="00453510" w:rsidP="001645E1">
      <w:pPr>
        <w:spacing w:after="0" w:line="240" w:lineRule="auto"/>
      </w:pPr>
      <w:r>
        <w:separator/>
      </w:r>
    </w:p>
  </w:endnote>
  <w:endnote w:type="continuationSeparator" w:id="0">
    <w:p w14:paraId="7073085B" w14:textId="77777777" w:rsidR="00453510" w:rsidRDefault="00453510"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F1E3B" w14:textId="77777777" w:rsidR="00453510" w:rsidRDefault="00453510" w:rsidP="001645E1">
      <w:pPr>
        <w:spacing w:after="0" w:line="240" w:lineRule="auto"/>
      </w:pPr>
      <w:r>
        <w:separator/>
      </w:r>
    </w:p>
  </w:footnote>
  <w:footnote w:type="continuationSeparator" w:id="0">
    <w:p w14:paraId="6966FC94" w14:textId="77777777" w:rsidR="00453510" w:rsidRDefault="00453510" w:rsidP="0016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FA1"/>
    <w:multiLevelType w:val="hybridMultilevel"/>
    <w:tmpl w:val="F00E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9119C"/>
    <w:multiLevelType w:val="hybridMultilevel"/>
    <w:tmpl w:val="74BE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2738A"/>
    <w:multiLevelType w:val="hybridMultilevel"/>
    <w:tmpl w:val="6DD0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D7415"/>
    <w:multiLevelType w:val="hybridMultilevel"/>
    <w:tmpl w:val="58AA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E4152"/>
    <w:multiLevelType w:val="hybridMultilevel"/>
    <w:tmpl w:val="76EC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8F"/>
    <w:rsid w:val="00012517"/>
    <w:rsid w:val="00013677"/>
    <w:rsid w:val="00031C48"/>
    <w:rsid w:val="00037825"/>
    <w:rsid w:val="00066C2E"/>
    <w:rsid w:val="000722A6"/>
    <w:rsid w:val="00081158"/>
    <w:rsid w:val="00082C2B"/>
    <w:rsid w:val="00083024"/>
    <w:rsid w:val="0008417C"/>
    <w:rsid w:val="0008425C"/>
    <w:rsid w:val="000B0804"/>
    <w:rsid w:val="000C1A4D"/>
    <w:rsid w:val="000C6A50"/>
    <w:rsid w:val="000C7611"/>
    <w:rsid w:val="000D51E9"/>
    <w:rsid w:val="000F3AFC"/>
    <w:rsid w:val="000F4ECA"/>
    <w:rsid w:val="00120146"/>
    <w:rsid w:val="00120B69"/>
    <w:rsid w:val="00124A74"/>
    <w:rsid w:val="00125915"/>
    <w:rsid w:val="00131FEA"/>
    <w:rsid w:val="00144745"/>
    <w:rsid w:val="001460A3"/>
    <w:rsid w:val="0015112E"/>
    <w:rsid w:val="00155B15"/>
    <w:rsid w:val="00155D06"/>
    <w:rsid w:val="001645E1"/>
    <w:rsid w:val="001739F0"/>
    <w:rsid w:val="00176D06"/>
    <w:rsid w:val="00192623"/>
    <w:rsid w:val="001968ED"/>
    <w:rsid w:val="001A5DAD"/>
    <w:rsid w:val="001A7FDE"/>
    <w:rsid w:val="001B0BAC"/>
    <w:rsid w:val="001B0C34"/>
    <w:rsid w:val="001C1C61"/>
    <w:rsid w:val="001C4175"/>
    <w:rsid w:val="001D0C84"/>
    <w:rsid w:val="001D1EED"/>
    <w:rsid w:val="001E00D5"/>
    <w:rsid w:val="002013E3"/>
    <w:rsid w:val="00201CF4"/>
    <w:rsid w:val="002052D9"/>
    <w:rsid w:val="002202E6"/>
    <w:rsid w:val="0022461E"/>
    <w:rsid w:val="00240991"/>
    <w:rsid w:val="00243413"/>
    <w:rsid w:val="00265882"/>
    <w:rsid w:val="0026596F"/>
    <w:rsid w:val="00265CC9"/>
    <w:rsid w:val="00275160"/>
    <w:rsid w:val="00283D9B"/>
    <w:rsid w:val="00285370"/>
    <w:rsid w:val="0028537E"/>
    <w:rsid w:val="00287D38"/>
    <w:rsid w:val="00291678"/>
    <w:rsid w:val="00292E56"/>
    <w:rsid w:val="0029437A"/>
    <w:rsid w:val="002A26B7"/>
    <w:rsid w:val="002A4492"/>
    <w:rsid w:val="002A7CAE"/>
    <w:rsid w:val="002B0637"/>
    <w:rsid w:val="002B2C9F"/>
    <w:rsid w:val="002D7AA8"/>
    <w:rsid w:val="002E0AF5"/>
    <w:rsid w:val="002E64A1"/>
    <w:rsid w:val="002E6C23"/>
    <w:rsid w:val="003078E6"/>
    <w:rsid w:val="003120C6"/>
    <w:rsid w:val="00313817"/>
    <w:rsid w:val="003259DE"/>
    <w:rsid w:val="003265C1"/>
    <w:rsid w:val="003325F6"/>
    <w:rsid w:val="003600E1"/>
    <w:rsid w:val="003749BD"/>
    <w:rsid w:val="003858EF"/>
    <w:rsid w:val="003877DB"/>
    <w:rsid w:val="003933B8"/>
    <w:rsid w:val="0039393F"/>
    <w:rsid w:val="003975CA"/>
    <w:rsid w:val="003A7C01"/>
    <w:rsid w:val="003D1D48"/>
    <w:rsid w:val="003E5949"/>
    <w:rsid w:val="003F7939"/>
    <w:rsid w:val="00404CB7"/>
    <w:rsid w:val="0040748C"/>
    <w:rsid w:val="00407637"/>
    <w:rsid w:val="00407F4E"/>
    <w:rsid w:val="00413AAF"/>
    <w:rsid w:val="00430461"/>
    <w:rsid w:val="004360FF"/>
    <w:rsid w:val="00441419"/>
    <w:rsid w:val="0044240C"/>
    <w:rsid w:val="00445A9D"/>
    <w:rsid w:val="00453510"/>
    <w:rsid w:val="004770E0"/>
    <w:rsid w:val="004801EE"/>
    <w:rsid w:val="004A57F6"/>
    <w:rsid w:val="004B0249"/>
    <w:rsid w:val="004B3B4E"/>
    <w:rsid w:val="004C633B"/>
    <w:rsid w:val="004E14CC"/>
    <w:rsid w:val="005046BC"/>
    <w:rsid w:val="005153D5"/>
    <w:rsid w:val="00523C91"/>
    <w:rsid w:val="005343B3"/>
    <w:rsid w:val="00534617"/>
    <w:rsid w:val="005453C3"/>
    <w:rsid w:val="005536D5"/>
    <w:rsid w:val="00553BAA"/>
    <w:rsid w:val="00563571"/>
    <w:rsid w:val="00572A95"/>
    <w:rsid w:val="00577977"/>
    <w:rsid w:val="005857EC"/>
    <w:rsid w:val="00593710"/>
    <w:rsid w:val="005A6F7A"/>
    <w:rsid w:val="005C25C5"/>
    <w:rsid w:val="005C3BEE"/>
    <w:rsid w:val="005C50AA"/>
    <w:rsid w:val="005D47CD"/>
    <w:rsid w:val="005D4B24"/>
    <w:rsid w:val="005E0EA8"/>
    <w:rsid w:val="005E26A9"/>
    <w:rsid w:val="0061098F"/>
    <w:rsid w:val="00611DE0"/>
    <w:rsid w:val="00636B30"/>
    <w:rsid w:val="00644DDF"/>
    <w:rsid w:val="00647F95"/>
    <w:rsid w:val="00662678"/>
    <w:rsid w:val="00667091"/>
    <w:rsid w:val="00692345"/>
    <w:rsid w:val="00696763"/>
    <w:rsid w:val="006A2037"/>
    <w:rsid w:val="006A63CA"/>
    <w:rsid w:val="006A7763"/>
    <w:rsid w:val="006B4C3B"/>
    <w:rsid w:val="006C1CFE"/>
    <w:rsid w:val="006C26EE"/>
    <w:rsid w:val="006C690E"/>
    <w:rsid w:val="006C69B0"/>
    <w:rsid w:val="006D3F90"/>
    <w:rsid w:val="006D7BCB"/>
    <w:rsid w:val="006F45BF"/>
    <w:rsid w:val="006F7118"/>
    <w:rsid w:val="00710285"/>
    <w:rsid w:val="00732CD7"/>
    <w:rsid w:val="007353CD"/>
    <w:rsid w:val="00747775"/>
    <w:rsid w:val="00747D12"/>
    <w:rsid w:val="00755D16"/>
    <w:rsid w:val="007724E0"/>
    <w:rsid w:val="00774570"/>
    <w:rsid w:val="00783AE7"/>
    <w:rsid w:val="00793E70"/>
    <w:rsid w:val="00796CF8"/>
    <w:rsid w:val="007A6EB1"/>
    <w:rsid w:val="007B46DA"/>
    <w:rsid w:val="007C0072"/>
    <w:rsid w:val="007C5793"/>
    <w:rsid w:val="007C5AD3"/>
    <w:rsid w:val="007C72BA"/>
    <w:rsid w:val="007D2A9E"/>
    <w:rsid w:val="007D728F"/>
    <w:rsid w:val="007F5FA8"/>
    <w:rsid w:val="008025CD"/>
    <w:rsid w:val="008045AD"/>
    <w:rsid w:val="008131DE"/>
    <w:rsid w:val="00813EC2"/>
    <w:rsid w:val="00826B89"/>
    <w:rsid w:val="0084045C"/>
    <w:rsid w:val="00842881"/>
    <w:rsid w:val="00846AFB"/>
    <w:rsid w:val="008619FA"/>
    <w:rsid w:val="008635C8"/>
    <w:rsid w:val="0087050C"/>
    <w:rsid w:val="00871D61"/>
    <w:rsid w:val="008771CC"/>
    <w:rsid w:val="008A67CA"/>
    <w:rsid w:val="008B35D5"/>
    <w:rsid w:val="008C12F0"/>
    <w:rsid w:val="008C4E7D"/>
    <w:rsid w:val="008C777E"/>
    <w:rsid w:val="008D5785"/>
    <w:rsid w:val="008E444C"/>
    <w:rsid w:val="00901363"/>
    <w:rsid w:val="00901469"/>
    <w:rsid w:val="009035A9"/>
    <w:rsid w:val="00912BE0"/>
    <w:rsid w:val="00946770"/>
    <w:rsid w:val="00957AAC"/>
    <w:rsid w:val="0096661A"/>
    <w:rsid w:val="009672D4"/>
    <w:rsid w:val="00982A75"/>
    <w:rsid w:val="00990814"/>
    <w:rsid w:val="00994081"/>
    <w:rsid w:val="0099481F"/>
    <w:rsid w:val="009A0AB7"/>
    <w:rsid w:val="009B1975"/>
    <w:rsid w:val="009B2EC8"/>
    <w:rsid w:val="009B4693"/>
    <w:rsid w:val="009B7625"/>
    <w:rsid w:val="009C2016"/>
    <w:rsid w:val="009C3153"/>
    <w:rsid w:val="009C7C77"/>
    <w:rsid w:val="009D3C6F"/>
    <w:rsid w:val="009E734E"/>
    <w:rsid w:val="009E7FBF"/>
    <w:rsid w:val="009F1E63"/>
    <w:rsid w:val="00A01A0A"/>
    <w:rsid w:val="00A06749"/>
    <w:rsid w:val="00A0751B"/>
    <w:rsid w:val="00A242CF"/>
    <w:rsid w:val="00A27519"/>
    <w:rsid w:val="00A300A4"/>
    <w:rsid w:val="00A44670"/>
    <w:rsid w:val="00A446A8"/>
    <w:rsid w:val="00A50761"/>
    <w:rsid w:val="00A55D8F"/>
    <w:rsid w:val="00A57B57"/>
    <w:rsid w:val="00A64AC6"/>
    <w:rsid w:val="00A72B8F"/>
    <w:rsid w:val="00A82E43"/>
    <w:rsid w:val="00A92B73"/>
    <w:rsid w:val="00A956AF"/>
    <w:rsid w:val="00A95960"/>
    <w:rsid w:val="00A96600"/>
    <w:rsid w:val="00AA6CE2"/>
    <w:rsid w:val="00AA70A8"/>
    <w:rsid w:val="00AB3109"/>
    <w:rsid w:val="00AB5B2C"/>
    <w:rsid w:val="00AC526D"/>
    <w:rsid w:val="00AC6D6A"/>
    <w:rsid w:val="00AD00AD"/>
    <w:rsid w:val="00AD2E5C"/>
    <w:rsid w:val="00AD3784"/>
    <w:rsid w:val="00AD45EC"/>
    <w:rsid w:val="00AE3083"/>
    <w:rsid w:val="00AF4357"/>
    <w:rsid w:val="00B05730"/>
    <w:rsid w:val="00B05E3F"/>
    <w:rsid w:val="00B105D5"/>
    <w:rsid w:val="00B123A5"/>
    <w:rsid w:val="00B350B7"/>
    <w:rsid w:val="00B4672F"/>
    <w:rsid w:val="00B47E62"/>
    <w:rsid w:val="00B53953"/>
    <w:rsid w:val="00B716E2"/>
    <w:rsid w:val="00B80DDC"/>
    <w:rsid w:val="00B81FD6"/>
    <w:rsid w:val="00B83475"/>
    <w:rsid w:val="00B93FDD"/>
    <w:rsid w:val="00B9610E"/>
    <w:rsid w:val="00BA1A74"/>
    <w:rsid w:val="00BB1A06"/>
    <w:rsid w:val="00BB47C4"/>
    <w:rsid w:val="00BC218A"/>
    <w:rsid w:val="00BC2419"/>
    <w:rsid w:val="00BC6C41"/>
    <w:rsid w:val="00BD46D8"/>
    <w:rsid w:val="00BF3088"/>
    <w:rsid w:val="00C113CC"/>
    <w:rsid w:val="00C1185F"/>
    <w:rsid w:val="00C14BFC"/>
    <w:rsid w:val="00C20C35"/>
    <w:rsid w:val="00C23C9E"/>
    <w:rsid w:val="00C440DE"/>
    <w:rsid w:val="00C53BC0"/>
    <w:rsid w:val="00C6007A"/>
    <w:rsid w:val="00C62F1C"/>
    <w:rsid w:val="00C76941"/>
    <w:rsid w:val="00C805BF"/>
    <w:rsid w:val="00C81277"/>
    <w:rsid w:val="00C834A4"/>
    <w:rsid w:val="00C85AD3"/>
    <w:rsid w:val="00C916A3"/>
    <w:rsid w:val="00C945E9"/>
    <w:rsid w:val="00CA27E8"/>
    <w:rsid w:val="00CA57B4"/>
    <w:rsid w:val="00CC29B6"/>
    <w:rsid w:val="00CC47FB"/>
    <w:rsid w:val="00CD109F"/>
    <w:rsid w:val="00CD7F06"/>
    <w:rsid w:val="00CE0A8C"/>
    <w:rsid w:val="00CE53BD"/>
    <w:rsid w:val="00CF2797"/>
    <w:rsid w:val="00CF4278"/>
    <w:rsid w:val="00D0205A"/>
    <w:rsid w:val="00D023B4"/>
    <w:rsid w:val="00D050A9"/>
    <w:rsid w:val="00D07626"/>
    <w:rsid w:val="00D1069C"/>
    <w:rsid w:val="00D10FA5"/>
    <w:rsid w:val="00D122E3"/>
    <w:rsid w:val="00D1350A"/>
    <w:rsid w:val="00D20899"/>
    <w:rsid w:val="00D21357"/>
    <w:rsid w:val="00D22F57"/>
    <w:rsid w:val="00D23272"/>
    <w:rsid w:val="00D24FBF"/>
    <w:rsid w:val="00D25356"/>
    <w:rsid w:val="00D2749C"/>
    <w:rsid w:val="00D379CD"/>
    <w:rsid w:val="00D44EC6"/>
    <w:rsid w:val="00D47ECB"/>
    <w:rsid w:val="00D535AF"/>
    <w:rsid w:val="00D575E9"/>
    <w:rsid w:val="00D615FB"/>
    <w:rsid w:val="00D67EA4"/>
    <w:rsid w:val="00D840D6"/>
    <w:rsid w:val="00D92073"/>
    <w:rsid w:val="00DA5872"/>
    <w:rsid w:val="00DD2580"/>
    <w:rsid w:val="00DD2A07"/>
    <w:rsid w:val="00DD7F41"/>
    <w:rsid w:val="00DE2D58"/>
    <w:rsid w:val="00E009D2"/>
    <w:rsid w:val="00E00EAF"/>
    <w:rsid w:val="00E04227"/>
    <w:rsid w:val="00E102C8"/>
    <w:rsid w:val="00E1369C"/>
    <w:rsid w:val="00E13E00"/>
    <w:rsid w:val="00E17C05"/>
    <w:rsid w:val="00E273C8"/>
    <w:rsid w:val="00E50B70"/>
    <w:rsid w:val="00E523C3"/>
    <w:rsid w:val="00E56DAD"/>
    <w:rsid w:val="00E91AA1"/>
    <w:rsid w:val="00EB15BF"/>
    <w:rsid w:val="00EC171E"/>
    <w:rsid w:val="00ED2E0E"/>
    <w:rsid w:val="00EE005E"/>
    <w:rsid w:val="00EE5C39"/>
    <w:rsid w:val="00EE5D13"/>
    <w:rsid w:val="00EE61B3"/>
    <w:rsid w:val="00F13049"/>
    <w:rsid w:val="00F245BD"/>
    <w:rsid w:val="00F3405E"/>
    <w:rsid w:val="00F3616A"/>
    <w:rsid w:val="00F524D3"/>
    <w:rsid w:val="00F548FF"/>
    <w:rsid w:val="00F71FA7"/>
    <w:rsid w:val="00F73873"/>
    <w:rsid w:val="00F74381"/>
    <w:rsid w:val="00F75897"/>
    <w:rsid w:val="00F75CD6"/>
    <w:rsid w:val="00F7606C"/>
    <w:rsid w:val="00F916DD"/>
    <w:rsid w:val="00FA4039"/>
    <w:rsid w:val="00FA4B17"/>
    <w:rsid w:val="00FA72D0"/>
    <w:rsid w:val="00FB1658"/>
    <w:rsid w:val="00FC2D09"/>
    <w:rsid w:val="00FC504D"/>
    <w:rsid w:val="00FC6925"/>
    <w:rsid w:val="00FE06BF"/>
    <w:rsid w:val="00FE44C2"/>
    <w:rsid w:val="00FE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iPriority w:val="99"/>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5E1"/>
  </w:style>
  <w:style w:type="character" w:customStyle="1" w:styleId="UnresolvedMention">
    <w:name w:val="Unresolved Mention"/>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m@uce.gov"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mer.ftc.gov/features/feature-0038-onguardonl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aysafeonline.org/stay-safe-online/managing-your-privacy/tips-parents-raising-privacy-savvy-kids/" TargetMode="External"/><Relationship Id="rId4" Type="http://schemas.openxmlformats.org/officeDocument/2006/relationships/settings" Target="settings.xml"/><Relationship Id="rId9" Type="http://schemas.openxmlformats.org/officeDocument/2006/relationships/hyperlink" Target="mailto:reportphishing@antiphishing.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B8AE4-D8F1-4CAE-A2D5-E742C2BF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Mccray, Michael</dc:creator>
  <cp:keywords/>
  <dc:description/>
  <cp:lastModifiedBy>Eugene Kipniss</cp:lastModifiedBy>
  <cp:revision>5</cp:revision>
  <dcterms:created xsi:type="dcterms:W3CDTF">2019-09-09T17:16:00Z</dcterms:created>
  <dcterms:modified xsi:type="dcterms:W3CDTF">2019-09-09T17:26:00Z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